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g"/>
  <Default Extension="png" ContentType="image/png"/>
  <Default Extension="bmp" ContentType="image/bmp"/>
  <Default Extension="gif" ContentType="image/gif"/>
  <Default Extension="tif" ContentType="image/tif"/>
  <Default Extension="pdf" ContentType="application/pdf"/>
  <Default Extension="mov" ContentType="application/movie"/>
  <Default Extension="vml" ContentType="application/vnd.openxmlformats-officedocument.vmlDrawing"/>
  <Default Extension="xlsx" ContentType="application/vnd.openxmlformats-officedocument.spreadsheetml.sheet"/>
  <Override PartName="/docProps/core.xml" ContentType="application/vnd.openxmlformats-package.core-properties+xml"/>
  <Override PartName="/docProps/app.xml" ContentType="application/vnd.openxmlformats-officedocument.extended-properties+xml"/>
  <Override PartName="/word/document.xml" ContentType="application/vnd.openxmlformats-officedocument.wordprocessingml.document.main+xml"/>
  <Override PartName="/word/settings.xml" ContentType="application/vnd.openxmlformats-officedocument.wordprocessingml.settings+xml"/>
  <Override PartName="/word/fontTable.xml" ContentType="application/vnd.openxmlformats-officedocument.wordprocessingml.fontTable+xml"/>
  <Override PartName="/word/styles.xml" ContentType="application/vnd.openxmlformats-officedocument.wordprocessingml.styl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theme/theme1.xml" ContentType="application/vnd.openxmlformats-officedocument.theme+xml"/>
</Types>
</file>

<file path=_rels/.rels><?xml version="1.0" encoding="UTF-8" standalone="yes"?>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officeDocument" Target="word/document.xml"/></Relationships>

</file>

<file path=word/document.xml><?xml version="1.0" encoding="utf-8"?>
<w:document xmlns:r="http://schemas.openxmlformats.org/officeDocument/2006/relationships" xmlns:wp="http://schemas.openxmlformats.org/drawingml/2006/wordprocessingDrawing" xmlns:w="http://schemas.openxmlformats.org/wordprocessingml/2006/main" xmlns:w10="urn:schemas-microsoft-com:office:word" xmlns:w14="http://schemas.microsoft.com/office/word/2010/wordml" xmlns:wps="http://schemas.microsoft.com/office/word/2010/wordprocessingShape" xmlns:wpg="http://schemas.microsoft.com/office/word/2010/wordprocessingGroup" xmlns:mc="http://schemas.openxmlformats.org/markup-compatibility/2006" xmlns:v="urn:schemas-microsoft-com:vml" xmlns:o="urn:schemas-microsoft-com:office:office" mc:Ignorable="w14">
  <w:body>
    <w:p>
      <w:pPr>
        <w:pStyle w:val="Normalny"/>
        <w:jc w:val="center"/>
        <w:rPr>
          <w:b w:val="1"/>
          <w:bCs w:val="1"/>
          <w:sz w:val="44"/>
          <w:szCs w:val="44"/>
          <w:u w:val="single"/>
        </w:rPr>
      </w:pPr>
      <w:r>
        <w:rPr>
          <w:b w:val="1"/>
          <w:bCs w:val="1"/>
          <w:sz w:val="44"/>
          <w:szCs w:val="44"/>
          <w:u w:val="single"/>
          <w:rtl w:val="0"/>
        </w:rPr>
        <w:t>MENU 0</w:t>
      </w:r>
      <w:r>
        <w:rPr>
          <w:b w:val="1"/>
          <w:bCs w:val="1"/>
          <w:sz w:val="44"/>
          <w:szCs w:val="44"/>
          <w:u w:val="single"/>
          <w:rtl w:val="0"/>
        </w:rPr>
        <w:t>9-13.01.</w:t>
      </w:r>
      <w:r>
        <w:rPr>
          <w:b w:val="1"/>
          <w:bCs w:val="1"/>
          <w:sz w:val="44"/>
          <w:szCs w:val="44"/>
          <w:u w:val="single"/>
          <w:rtl w:val="0"/>
        </w:rPr>
        <w:t xml:space="preserve"> 2017r.</w:t>
      </w:r>
    </w:p>
    <w:p>
      <w:pPr>
        <w:pStyle w:val="Normalny"/>
        <w:jc w:val="center"/>
        <w:rPr>
          <w:b w:val="1"/>
          <w:bCs w:val="1"/>
          <w:sz w:val="40"/>
          <w:szCs w:val="40"/>
        </w:rPr>
      </w:pPr>
    </w:p>
    <w:tbl>
      <w:tblPr>
        <w:tblW w:w="14144" w:type="dxa"/>
        <w:jc w:val="center"/>
        <w:tblInd w:w="108" w:type="dxa"/>
        <w:tblBorders>
          <w:top w:val="single" w:color="ffffff" w:sz="8" w:space="0" w:shadow="0" w:frame="0"/>
          <w:left w:val="single" w:color="ffffff" w:sz="8" w:space="0" w:shadow="0" w:frame="0"/>
          <w:bottom w:val="single" w:color="ffffff" w:sz="8" w:space="0" w:shadow="0" w:frame="0"/>
          <w:right w:val="single" w:color="ffffff" w:sz="8" w:space="0" w:shadow="0" w:frame="0"/>
          <w:insideH w:val="single" w:color="ffffff" w:sz="8" w:space="0" w:shadow="0" w:frame="0"/>
          <w:insideV w:val="single" w:color="ffffff" w:sz="8" w:space="0" w:shadow="0" w:frame="0"/>
        </w:tblBorders>
        <w:shd w:val="clear" w:color="auto" w:fill="ced7e7"/>
        <w:tblLayout w:type="fixed"/>
      </w:tblPr>
      <w:tblGrid>
        <w:gridCol w:w="2828"/>
        <w:gridCol w:w="2828"/>
        <w:gridCol w:w="2830"/>
        <w:gridCol w:w="2829"/>
        <w:gridCol w:w="2829"/>
      </w:tblGrid>
      <w:tr>
        <w:tblPrEx>
          <w:shd w:val="clear" w:color="auto" w:fill="ced7e7"/>
        </w:tblPrEx>
        <w:trPr>
          <w:trHeight w:val="850" w:hRule="atLeast"/>
        </w:trPr>
        <w:tc>
          <w:tcPr>
            <w:tcW w:type="dxa" w:w="2828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ny"/>
              <w:spacing w:after="0" w:line="240" w:lineRule="auto"/>
              <w:jc w:val="center"/>
            </w:pPr>
            <w:r>
              <w:rPr>
                <w:b w:val="1"/>
                <w:bCs w:val="1"/>
                <w:sz w:val="36"/>
                <w:szCs w:val="36"/>
                <w:rtl w:val="0"/>
              </w:rPr>
              <w:t>Poniedzia</w:t>
            </w:r>
            <w:r>
              <w:rPr>
                <w:b w:val="1"/>
                <w:bCs w:val="1"/>
                <w:sz w:val="36"/>
                <w:szCs w:val="36"/>
                <w:rtl w:val="0"/>
              </w:rPr>
              <w:t>ł</w:t>
            </w:r>
            <w:r>
              <w:rPr>
                <w:b w:val="1"/>
                <w:bCs w:val="1"/>
                <w:sz w:val="36"/>
                <w:szCs w:val="36"/>
                <w:rtl w:val="0"/>
              </w:rPr>
              <w:t>ek</w:t>
            </w:r>
          </w:p>
        </w:tc>
        <w:tc>
          <w:tcPr>
            <w:tcW w:type="dxa" w:w="2828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ny"/>
              <w:spacing w:after="0" w:line="240" w:lineRule="auto"/>
              <w:jc w:val="center"/>
            </w:pPr>
            <w:r>
              <w:rPr>
                <w:b w:val="1"/>
                <w:bCs w:val="1"/>
                <w:sz w:val="36"/>
                <w:szCs w:val="36"/>
                <w:rtl w:val="0"/>
              </w:rPr>
              <w:t>Wtorek</w:t>
            </w:r>
            <w:r>
              <w:rPr>
                <w:b w:val="1"/>
                <w:bCs w:val="1"/>
                <w:sz w:val="36"/>
                <w:szCs w:val="36"/>
              </w:rPr>
            </w:r>
          </w:p>
        </w:tc>
        <w:tc>
          <w:tcPr>
            <w:tcW w:type="dxa" w:w="2829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ny"/>
              <w:spacing w:after="0" w:line="240" w:lineRule="auto"/>
              <w:jc w:val="center"/>
            </w:pPr>
            <w:r>
              <w:rPr>
                <w:b w:val="1"/>
                <w:bCs w:val="1"/>
                <w:sz w:val="36"/>
                <w:szCs w:val="36"/>
                <w:rtl w:val="0"/>
              </w:rPr>
              <w:t>Ś</w:t>
            </w:r>
            <w:r>
              <w:rPr>
                <w:b w:val="1"/>
                <w:bCs w:val="1"/>
                <w:sz w:val="36"/>
                <w:szCs w:val="36"/>
                <w:rtl w:val="0"/>
              </w:rPr>
              <w:t>roda</w:t>
            </w:r>
          </w:p>
        </w:tc>
        <w:tc>
          <w:tcPr>
            <w:tcW w:type="dxa" w:w="2829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ny"/>
              <w:spacing w:after="0" w:line="240" w:lineRule="auto"/>
              <w:jc w:val="center"/>
            </w:pPr>
            <w:r>
              <w:rPr>
                <w:b w:val="1"/>
                <w:bCs w:val="1"/>
                <w:sz w:val="36"/>
                <w:szCs w:val="36"/>
                <w:rtl w:val="0"/>
              </w:rPr>
              <w:t>Czwartek</w:t>
            </w:r>
          </w:p>
        </w:tc>
        <w:tc>
          <w:tcPr>
            <w:tcW w:type="dxa" w:w="2829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ny"/>
              <w:spacing w:after="0" w:line="240" w:lineRule="auto"/>
              <w:jc w:val="center"/>
            </w:pPr>
            <w:r>
              <w:rPr>
                <w:b w:val="1"/>
                <w:bCs w:val="1"/>
                <w:sz w:val="36"/>
                <w:szCs w:val="36"/>
                <w:rtl w:val="0"/>
              </w:rPr>
              <w:t>Pi</w:t>
            </w:r>
            <w:r>
              <w:rPr>
                <w:b w:val="1"/>
                <w:bCs w:val="1"/>
                <w:sz w:val="36"/>
                <w:szCs w:val="36"/>
                <w:rtl w:val="0"/>
              </w:rPr>
              <w:t>ą</w:t>
            </w:r>
            <w:r>
              <w:rPr>
                <w:b w:val="1"/>
                <w:bCs w:val="1"/>
                <w:sz w:val="36"/>
                <w:szCs w:val="36"/>
                <w:rtl w:val="0"/>
              </w:rPr>
              <w:t>tek</w:t>
            </w:r>
          </w:p>
        </w:tc>
      </w:tr>
      <w:tr>
        <w:tblPrEx>
          <w:shd w:val="clear" w:color="auto" w:fill="ced7e7"/>
        </w:tblPrEx>
        <w:trPr>
          <w:trHeight w:val="2810" w:hRule="atLeast"/>
        </w:trPr>
        <w:tc>
          <w:tcPr>
            <w:tcW w:type="dxa" w:w="2828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ny"/>
              <w:bidi w:val="0"/>
              <w:spacing w:after="0" w:line="240" w:lineRule="auto"/>
              <w:ind w:left="0" w:right="0" w:firstLine="0"/>
              <w:jc w:val="center"/>
              <w:rPr>
                <w:rtl w:val="0"/>
              </w:rPr>
            </w:pPr>
            <w:r>
              <w:rPr>
                <w:rFonts w:ascii="Calibri" w:cs="Calibri" w:hAnsi="Calibri" w:eastAsia="Calibri"/>
                <w:sz w:val="24"/>
                <w:szCs w:val="24"/>
              </w:rPr>
              <w:t>Zupa grochowa</w:t>
            </w:r>
          </w:p>
          <w:p>
            <w:pPr>
              <w:pStyle w:val="Normalny"/>
              <w:bidi w:val="0"/>
              <w:spacing w:after="0" w:line="240" w:lineRule="auto"/>
              <w:ind w:left="0" w:right="0" w:firstLine="0"/>
              <w:jc w:val="center"/>
              <w:rPr>
                <w:rtl w:val="0"/>
              </w:rPr>
            </w:pPr>
          </w:p>
          <w:p>
            <w:pPr>
              <w:pStyle w:val="Normalny"/>
              <w:bidi w:val="0"/>
              <w:spacing w:after="0" w:line="240" w:lineRule="auto"/>
              <w:ind w:left="0" w:right="0" w:firstLine="0"/>
              <w:jc w:val="center"/>
              <w:rPr>
                <w:rtl w:val="0"/>
              </w:rPr>
            </w:pPr>
            <w:r>
              <w:rPr>
                <w:rFonts w:ascii="Calibri" w:cs="Calibri" w:hAnsi="Calibri" w:eastAsia="Calibri"/>
                <w:sz w:val="24"/>
                <w:szCs w:val="24"/>
              </w:rPr>
              <w:t>Go</w:t>
            </w:r>
            <w:r>
              <w:rPr>
                <w:rFonts w:ascii="Calibri" w:cs="Calibri" w:hAnsi="Calibri" w:eastAsia="Calibri"/>
                <w:sz w:val="24"/>
                <w:szCs w:val="24"/>
              </w:rPr>
              <w:t>łą</w:t>
            </w:r>
            <w:r>
              <w:rPr>
                <w:rFonts w:ascii="Calibri" w:cs="Calibri" w:hAnsi="Calibri" w:eastAsia="Calibri"/>
                <w:sz w:val="24"/>
                <w:szCs w:val="24"/>
              </w:rPr>
              <w:t>bki w sosie pomidorowym</w:t>
            </w:r>
          </w:p>
          <w:p>
            <w:pPr>
              <w:pStyle w:val="Normalny"/>
              <w:bidi w:val="0"/>
              <w:spacing w:after="0" w:line="240" w:lineRule="auto"/>
              <w:ind w:left="0" w:right="0" w:firstLine="0"/>
              <w:jc w:val="center"/>
              <w:rPr>
                <w:rtl w:val="0"/>
              </w:rPr>
            </w:pPr>
            <w:r>
              <w:rPr>
                <w:rFonts w:ascii="Calibri" w:cs="Calibri" w:hAnsi="Calibri" w:eastAsia="Calibri"/>
                <w:sz w:val="24"/>
                <w:szCs w:val="24"/>
              </w:rPr>
              <w:t>Ziemniaki</w:t>
            </w:r>
          </w:p>
          <w:p>
            <w:pPr>
              <w:pStyle w:val="Normalny"/>
              <w:bidi w:val="0"/>
              <w:spacing w:after="0" w:line="240" w:lineRule="auto"/>
              <w:ind w:left="0" w:right="0" w:firstLine="0"/>
              <w:jc w:val="center"/>
              <w:rPr>
                <w:rtl w:val="0"/>
              </w:rPr>
            </w:pPr>
            <w:r>
              <w:rPr>
                <w:rFonts w:ascii="Calibri" w:cs="Calibri" w:hAnsi="Calibri" w:eastAsia="Calibri"/>
                <w:sz w:val="24"/>
                <w:szCs w:val="24"/>
              </w:rPr>
              <w:t>Sur</w:t>
            </w:r>
            <w:r>
              <w:rPr>
                <w:rFonts w:ascii="Calibri" w:cs="Calibri" w:hAnsi="Calibri" w:eastAsia="Calibri"/>
                <w:sz w:val="24"/>
                <w:szCs w:val="24"/>
              </w:rPr>
              <w:t>ó</w:t>
            </w:r>
            <w:r>
              <w:rPr>
                <w:rFonts w:ascii="Calibri" w:cs="Calibri" w:hAnsi="Calibri" w:eastAsia="Calibri"/>
                <w:sz w:val="24"/>
                <w:szCs w:val="24"/>
              </w:rPr>
              <w:t>wka</w:t>
            </w:r>
          </w:p>
          <w:p>
            <w:pPr>
              <w:pStyle w:val="Normalny"/>
              <w:bidi w:val="0"/>
              <w:spacing w:after="0" w:line="240" w:lineRule="auto"/>
              <w:ind w:left="0" w:right="0" w:firstLine="0"/>
              <w:jc w:val="center"/>
              <w:rPr>
                <w:rtl w:val="0"/>
              </w:rPr>
            </w:pPr>
          </w:p>
          <w:p>
            <w:pPr>
              <w:pStyle w:val="Normalny"/>
              <w:bidi w:val="0"/>
              <w:spacing w:after="0" w:line="240" w:lineRule="auto"/>
              <w:ind w:left="0" w:right="0" w:firstLine="0"/>
              <w:jc w:val="center"/>
              <w:rPr>
                <w:rtl w:val="0"/>
              </w:rPr>
            </w:pPr>
            <w:r>
              <w:rPr>
                <w:rFonts w:ascii="Calibri" w:cs="Calibri" w:hAnsi="Calibri" w:eastAsia="Calibri"/>
                <w:sz w:val="24"/>
                <w:szCs w:val="24"/>
              </w:rPr>
              <w:t>Kompot</w:t>
            </w:r>
          </w:p>
        </w:tc>
        <w:tc>
          <w:tcPr>
            <w:tcW w:type="dxa" w:w="2828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ny"/>
              <w:spacing w:after="0" w:line="240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  <w:rtl w:val="0"/>
              </w:rPr>
              <w:t xml:space="preserve">Zupa </w:t>
            </w:r>
            <w:r>
              <w:rPr>
                <w:sz w:val="24"/>
                <w:szCs w:val="24"/>
                <w:rtl w:val="0"/>
              </w:rPr>
              <w:t>og</w:t>
            </w:r>
            <w:r>
              <w:rPr>
                <w:sz w:val="24"/>
                <w:szCs w:val="24"/>
                <w:rtl w:val="0"/>
              </w:rPr>
              <w:t>ó</w:t>
            </w:r>
            <w:r>
              <w:rPr>
                <w:sz w:val="24"/>
                <w:szCs w:val="24"/>
                <w:rtl w:val="0"/>
              </w:rPr>
              <w:t>rkowa</w:t>
            </w:r>
          </w:p>
          <w:p>
            <w:pPr>
              <w:pStyle w:val="Normalny"/>
              <w:spacing w:after="0" w:line="240" w:lineRule="auto"/>
              <w:jc w:val="center"/>
              <w:rPr>
                <w:sz w:val="24"/>
                <w:szCs w:val="24"/>
              </w:rPr>
            </w:pPr>
          </w:p>
          <w:p>
            <w:pPr>
              <w:pStyle w:val="Normalny"/>
              <w:bidi w:val="0"/>
              <w:spacing w:after="0" w:line="240" w:lineRule="auto"/>
              <w:ind w:left="0" w:right="0" w:firstLine="0"/>
              <w:jc w:val="center"/>
              <w:rPr>
                <w:sz w:val="24"/>
                <w:szCs w:val="24"/>
                <w:rtl w:val="0"/>
              </w:rPr>
            </w:pPr>
            <w:r>
              <w:rPr>
                <w:sz w:val="24"/>
                <w:szCs w:val="24"/>
                <w:rtl w:val="0"/>
              </w:rPr>
              <w:t>Pulpeciki z indyka w sosie koperkowym</w:t>
            </w:r>
          </w:p>
          <w:p>
            <w:pPr>
              <w:pStyle w:val="Normalny"/>
              <w:bidi w:val="0"/>
              <w:spacing w:after="0" w:line="240" w:lineRule="auto"/>
              <w:ind w:left="0" w:right="0" w:firstLine="0"/>
              <w:jc w:val="center"/>
              <w:rPr>
                <w:sz w:val="24"/>
                <w:szCs w:val="24"/>
                <w:rtl w:val="0"/>
              </w:rPr>
            </w:pPr>
            <w:r>
              <w:rPr>
                <w:sz w:val="24"/>
                <w:szCs w:val="24"/>
                <w:rtl w:val="0"/>
              </w:rPr>
              <w:t>Kasza</w:t>
            </w:r>
          </w:p>
          <w:p>
            <w:pPr>
              <w:pStyle w:val="Normalny"/>
              <w:bidi w:val="0"/>
              <w:spacing w:after="0" w:line="240" w:lineRule="auto"/>
              <w:ind w:left="0" w:right="0" w:firstLine="0"/>
              <w:jc w:val="center"/>
              <w:rPr>
                <w:sz w:val="24"/>
                <w:szCs w:val="24"/>
                <w:rtl w:val="0"/>
              </w:rPr>
            </w:pPr>
            <w:r>
              <w:rPr>
                <w:sz w:val="24"/>
                <w:szCs w:val="24"/>
                <w:rtl w:val="0"/>
              </w:rPr>
              <w:t>Sur</w:t>
            </w:r>
            <w:r>
              <w:rPr>
                <w:sz w:val="24"/>
                <w:szCs w:val="24"/>
                <w:rtl w:val="0"/>
              </w:rPr>
              <w:t>ó</w:t>
            </w:r>
            <w:r>
              <w:rPr>
                <w:sz w:val="24"/>
                <w:szCs w:val="24"/>
                <w:rtl w:val="0"/>
              </w:rPr>
              <w:t>wka</w:t>
            </w:r>
          </w:p>
          <w:p>
            <w:pPr>
              <w:pStyle w:val="Normalny"/>
              <w:spacing w:after="0" w:line="240" w:lineRule="auto"/>
              <w:jc w:val="center"/>
              <w:rPr>
                <w:sz w:val="24"/>
                <w:szCs w:val="24"/>
              </w:rPr>
            </w:pPr>
          </w:p>
          <w:p>
            <w:pPr>
              <w:pStyle w:val="Normalny"/>
              <w:spacing w:after="0" w:line="240" w:lineRule="auto"/>
              <w:jc w:val="center"/>
              <w:rPr>
                <w:sz w:val="24"/>
                <w:szCs w:val="24"/>
              </w:rPr>
            </w:pPr>
          </w:p>
          <w:p>
            <w:pPr>
              <w:pStyle w:val="Normalny"/>
              <w:bidi w:val="0"/>
              <w:spacing w:after="0" w:line="240" w:lineRule="auto"/>
              <w:ind w:left="0" w:right="0" w:firstLine="0"/>
              <w:jc w:val="center"/>
              <w:rPr>
                <w:rtl w:val="0"/>
              </w:rPr>
            </w:pPr>
            <w:r>
              <w:rPr>
                <w:sz w:val="24"/>
                <w:szCs w:val="24"/>
                <w:rtl w:val="0"/>
              </w:rPr>
              <w:t>Kompot</w:t>
            </w:r>
          </w:p>
        </w:tc>
        <w:tc>
          <w:tcPr>
            <w:tcW w:type="dxa" w:w="2829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ny"/>
              <w:spacing w:after="0" w:line="240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  <w:rtl w:val="0"/>
              </w:rPr>
              <w:t xml:space="preserve">Zupa </w:t>
            </w:r>
            <w:r>
              <w:rPr>
                <w:sz w:val="24"/>
                <w:szCs w:val="24"/>
                <w:rtl w:val="0"/>
              </w:rPr>
              <w:t>kalafiorowa</w:t>
            </w:r>
          </w:p>
          <w:p>
            <w:pPr>
              <w:pStyle w:val="Normalny"/>
              <w:spacing w:after="0" w:line="240" w:lineRule="auto"/>
              <w:jc w:val="center"/>
              <w:rPr>
                <w:sz w:val="24"/>
                <w:szCs w:val="24"/>
              </w:rPr>
            </w:pPr>
          </w:p>
          <w:p>
            <w:pPr>
              <w:pStyle w:val="Normalny"/>
              <w:bidi w:val="0"/>
              <w:spacing w:after="0" w:line="240" w:lineRule="auto"/>
              <w:ind w:left="0" w:right="0" w:firstLine="0"/>
              <w:jc w:val="center"/>
              <w:rPr>
                <w:sz w:val="24"/>
                <w:szCs w:val="24"/>
                <w:rtl w:val="0"/>
              </w:rPr>
            </w:pPr>
            <w:r>
              <w:rPr>
                <w:sz w:val="24"/>
                <w:szCs w:val="24"/>
                <w:rtl w:val="0"/>
              </w:rPr>
              <w:t>Kotlet z piersi kurczaka</w:t>
            </w:r>
          </w:p>
          <w:p>
            <w:pPr>
              <w:pStyle w:val="Normalny"/>
              <w:bidi w:val="0"/>
              <w:spacing w:after="0" w:line="240" w:lineRule="auto"/>
              <w:ind w:left="0" w:right="0" w:firstLine="0"/>
              <w:jc w:val="center"/>
              <w:rPr>
                <w:sz w:val="24"/>
                <w:szCs w:val="24"/>
                <w:rtl w:val="0"/>
              </w:rPr>
            </w:pPr>
            <w:r>
              <w:rPr>
                <w:sz w:val="24"/>
                <w:szCs w:val="24"/>
                <w:rtl w:val="0"/>
              </w:rPr>
              <w:t>Ziemniaki</w:t>
            </w:r>
          </w:p>
          <w:p>
            <w:pPr>
              <w:pStyle w:val="Normalny"/>
              <w:bidi w:val="0"/>
              <w:spacing w:after="0" w:line="240" w:lineRule="auto"/>
              <w:ind w:left="0" w:right="0" w:firstLine="0"/>
              <w:jc w:val="center"/>
              <w:rPr>
                <w:sz w:val="24"/>
                <w:szCs w:val="24"/>
                <w:rtl w:val="0"/>
              </w:rPr>
            </w:pPr>
            <w:r>
              <w:rPr>
                <w:sz w:val="24"/>
                <w:szCs w:val="24"/>
                <w:rtl w:val="0"/>
              </w:rPr>
              <w:t>Sur</w:t>
            </w:r>
            <w:r>
              <w:rPr>
                <w:sz w:val="24"/>
                <w:szCs w:val="24"/>
                <w:rtl w:val="0"/>
              </w:rPr>
              <w:t>ó</w:t>
            </w:r>
            <w:r>
              <w:rPr>
                <w:sz w:val="24"/>
                <w:szCs w:val="24"/>
                <w:rtl w:val="0"/>
              </w:rPr>
              <w:t>wka</w:t>
            </w:r>
          </w:p>
          <w:p>
            <w:pPr>
              <w:pStyle w:val="Normalny"/>
              <w:spacing w:after="0" w:line="240" w:lineRule="auto"/>
              <w:jc w:val="center"/>
              <w:rPr>
                <w:sz w:val="24"/>
                <w:szCs w:val="24"/>
              </w:rPr>
            </w:pPr>
          </w:p>
          <w:p>
            <w:pPr>
              <w:pStyle w:val="Normalny"/>
              <w:spacing w:after="0" w:line="240" w:lineRule="auto"/>
              <w:jc w:val="center"/>
              <w:rPr>
                <w:sz w:val="24"/>
                <w:szCs w:val="24"/>
              </w:rPr>
            </w:pPr>
          </w:p>
          <w:p>
            <w:pPr>
              <w:pStyle w:val="Normalny"/>
              <w:spacing w:after="0" w:line="240" w:lineRule="auto"/>
              <w:jc w:val="center"/>
              <w:rPr>
                <w:sz w:val="24"/>
                <w:szCs w:val="24"/>
              </w:rPr>
            </w:pPr>
          </w:p>
          <w:p>
            <w:pPr>
              <w:pStyle w:val="Normalny"/>
              <w:spacing w:after="0" w:line="240" w:lineRule="auto"/>
              <w:jc w:val="center"/>
              <w:rPr>
                <w:sz w:val="24"/>
                <w:szCs w:val="24"/>
              </w:rPr>
            </w:pPr>
          </w:p>
          <w:p>
            <w:pPr>
              <w:pStyle w:val="Normalny"/>
              <w:bidi w:val="0"/>
              <w:spacing w:after="0" w:line="240" w:lineRule="auto"/>
              <w:ind w:left="0" w:right="0" w:firstLine="0"/>
              <w:jc w:val="center"/>
              <w:rPr>
                <w:rtl w:val="0"/>
              </w:rPr>
            </w:pPr>
            <w:r>
              <w:rPr>
                <w:sz w:val="24"/>
                <w:szCs w:val="24"/>
                <w:rtl w:val="0"/>
              </w:rPr>
              <w:t>Kompot</w:t>
            </w:r>
          </w:p>
        </w:tc>
        <w:tc>
          <w:tcPr>
            <w:tcW w:type="dxa" w:w="2829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ny"/>
              <w:spacing w:after="0" w:line="240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  <w:rtl w:val="0"/>
              </w:rPr>
              <w:t xml:space="preserve">Zupa </w:t>
            </w:r>
            <w:r>
              <w:rPr>
                <w:sz w:val="24"/>
                <w:szCs w:val="24"/>
                <w:rtl w:val="0"/>
              </w:rPr>
              <w:t>kartoflanka</w:t>
            </w:r>
          </w:p>
          <w:p>
            <w:pPr>
              <w:pStyle w:val="Normalny"/>
              <w:spacing w:after="0" w:line="240" w:lineRule="auto"/>
              <w:jc w:val="center"/>
              <w:rPr>
                <w:sz w:val="24"/>
                <w:szCs w:val="24"/>
              </w:rPr>
            </w:pPr>
          </w:p>
          <w:p>
            <w:pPr>
              <w:pStyle w:val="Normalny"/>
              <w:bidi w:val="0"/>
              <w:spacing w:after="0" w:line="240" w:lineRule="auto"/>
              <w:ind w:left="0" w:right="0" w:firstLine="0"/>
              <w:jc w:val="center"/>
              <w:rPr>
                <w:sz w:val="24"/>
                <w:szCs w:val="24"/>
                <w:rtl w:val="0"/>
              </w:rPr>
            </w:pPr>
            <w:r>
              <w:rPr>
                <w:sz w:val="24"/>
                <w:szCs w:val="24"/>
                <w:rtl w:val="0"/>
              </w:rPr>
              <w:t>Nale</w:t>
            </w:r>
            <w:r>
              <w:rPr>
                <w:sz w:val="24"/>
                <w:szCs w:val="24"/>
                <w:rtl w:val="0"/>
              </w:rPr>
              <w:t>ś</w:t>
            </w:r>
            <w:r>
              <w:rPr>
                <w:sz w:val="24"/>
                <w:szCs w:val="24"/>
                <w:rtl w:val="0"/>
              </w:rPr>
              <w:t>niki z serem i pieczarkami</w:t>
            </w:r>
          </w:p>
          <w:p>
            <w:pPr>
              <w:pStyle w:val="Normalny"/>
              <w:bidi w:val="0"/>
              <w:spacing w:after="0" w:line="240" w:lineRule="auto"/>
              <w:ind w:left="0" w:right="0" w:firstLine="0"/>
              <w:jc w:val="center"/>
              <w:rPr>
                <w:sz w:val="24"/>
                <w:szCs w:val="24"/>
                <w:rtl w:val="0"/>
              </w:rPr>
            </w:pPr>
            <w:r>
              <w:rPr>
                <w:sz w:val="24"/>
                <w:szCs w:val="24"/>
                <w:rtl w:val="0"/>
              </w:rPr>
              <w:t>Sur</w:t>
            </w:r>
            <w:r>
              <w:rPr>
                <w:sz w:val="24"/>
                <w:szCs w:val="24"/>
                <w:rtl w:val="0"/>
              </w:rPr>
              <w:t>ó</w:t>
            </w:r>
            <w:r>
              <w:rPr>
                <w:sz w:val="24"/>
                <w:szCs w:val="24"/>
                <w:rtl w:val="0"/>
              </w:rPr>
              <w:t xml:space="preserve">wka </w:t>
            </w:r>
            <w:r>
              <w:rPr>
                <w:sz w:val="24"/>
                <w:szCs w:val="24"/>
                <w:rtl w:val="0"/>
              </w:rPr>
              <w:t xml:space="preserve">              </w:t>
            </w:r>
          </w:p>
          <w:p>
            <w:pPr>
              <w:pStyle w:val="Normalny"/>
              <w:spacing w:after="0" w:line="240" w:lineRule="auto"/>
              <w:jc w:val="center"/>
              <w:rPr>
                <w:sz w:val="24"/>
                <w:szCs w:val="24"/>
              </w:rPr>
            </w:pPr>
          </w:p>
          <w:p>
            <w:pPr>
              <w:pStyle w:val="Normalny"/>
              <w:spacing w:after="0" w:line="240" w:lineRule="auto"/>
              <w:jc w:val="center"/>
              <w:rPr>
                <w:sz w:val="24"/>
                <w:szCs w:val="24"/>
              </w:rPr>
            </w:pPr>
          </w:p>
          <w:p>
            <w:pPr>
              <w:pStyle w:val="Normalny"/>
              <w:spacing w:after="0" w:line="240" w:lineRule="auto"/>
              <w:jc w:val="center"/>
              <w:rPr>
                <w:sz w:val="24"/>
                <w:szCs w:val="24"/>
              </w:rPr>
            </w:pPr>
          </w:p>
          <w:p>
            <w:pPr>
              <w:pStyle w:val="Normalny"/>
              <w:bidi w:val="0"/>
              <w:spacing w:after="0" w:line="240" w:lineRule="auto"/>
              <w:ind w:left="0" w:right="0" w:firstLine="0"/>
              <w:jc w:val="center"/>
              <w:rPr>
                <w:rtl w:val="0"/>
              </w:rPr>
            </w:pPr>
            <w:r>
              <w:rPr>
                <w:sz w:val="24"/>
                <w:szCs w:val="24"/>
                <w:rtl w:val="0"/>
              </w:rPr>
              <w:t>Kompot</w:t>
            </w:r>
          </w:p>
        </w:tc>
        <w:tc>
          <w:tcPr>
            <w:tcW w:type="dxa" w:w="2829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ny"/>
              <w:bidi w:val="0"/>
              <w:spacing w:after="0" w:line="240" w:lineRule="auto"/>
              <w:ind w:left="0" w:right="0" w:firstLine="0"/>
              <w:jc w:val="center"/>
              <w:rPr>
                <w:rtl w:val="0"/>
              </w:rPr>
            </w:pPr>
            <w:r>
              <w:rPr>
                <w:rFonts w:ascii="Calibri" w:cs="Calibri" w:hAnsi="Calibri" w:eastAsia="Calibri"/>
                <w:sz w:val="24"/>
                <w:szCs w:val="24"/>
              </w:rPr>
              <w:t>Zupa pomidorowa z makaronem</w:t>
            </w:r>
          </w:p>
          <w:p>
            <w:pPr>
              <w:pStyle w:val="Normalny"/>
              <w:bidi w:val="0"/>
              <w:spacing w:after="0" w:line="240" w:lineRule="auto"/>
              <w:ind w:left="0" w:right="0" w:firstLine="0"/>
              <w:jc w:val="center"/>
              <w:rPr>
                <w:rtl w:val="0"/>
              </w:rPr>
            </w:pPr>
          </w:p>
          <w:p>
            <w:pPr>
              <w:pStyle w:val="Normalny"/>
              <w:bidi w:val="0"/>
              <w:spacing w:after="0" w:line="240" w:lineRule="auto"/>
              <w:ind w:left="0" w:right="0" w:firstLine="0"/>
              <w:jc w:val="center"/>
              <w:rPr>
                <w:rtl w:val="0"/>
              </w:rPr>
            </w:pPr>
            <w:r>
              <w:rPr>
                <w:rFonts w:ascii="Calibri" w:cs="Calibri" w:hAnsi="Calibri" w:eastAsia="Calibri"/>
                <w:sz w:val="24"/>
                <w:szCs w:val="24"/>
              </w:rPr>
              <w:t>Domowe paluszki rybne</w:t>
            </w:r>
          </w:p>
          <w:p>
            <w:pPr>
              <w:pStyle w:val="Normalny"/>
              <w:bidi w:val="0"/>
              <w:spacing w:after="0" w:line="240" w:lineRule="auto"/>
              <w:ind w:left="0" w:right="0" w:firstLine="0"/>
              <w:jc w:val="center"/>
              <w:rPr>
                <w:rtl w:val="0"/>
              </w:rPr>
            </w:pPr>
            <w:r>
              <w:rPr>
                <w:rFonts w:ascii="Calibri" w:cs="Calibri" w:hAnsi="Calibri" w:eastAsia="Calibri"/>
                <w:sz w:val="24"/>
                <w:szCs w:val="24"/>
              </w:rPr>
              <w:t>Opiekane ziemniaki</w:t>
            </w:r>
          </w:p>
          <w:p>
            <w:pPr>
              <w:pStyle w:val="Normalny"/>
              <w:bidi w:val="0"/>
              <w:spacing w:after="0" w:line="240" w:lineRule="auto"/>
              <w:ind w:left="0" w:right="0" w:firstLine="0"/>
              <w:jc w:val="center"/>
              <w:rPr>
                <w:rtl w:val="0"/>
              </w:rPr>
            </w:pPr>
            <w:r>
              <w:rPr>
                <w:rFonts w:ascii="Calibri" w:cs="Calibri" w:hAnsi="Calibri" w:eastAsia="Calibri"/>
                <w:sz w:val="24"/>
                <w:szCs w:val="24"/>
              </w:rPr>
              <w:t>Sur</w:t>
            </w:r>
            <w:r>
              <w:rPr>
                <w:rFonts w:ascii="Calibri" w:cs="Calibri" w:hAnsi="Calibri" w:eastAsia="Calibri"/>
                <w:sz w:val="24"/>
                <w:szCs w:val="24"/>
              </w:rPr>
              <w:t>ó</w:t>
            </w:r>
            <w:r>
              <w:rPr>
                <w:rFonts w:ascii="Calibri" w:cs="Calibri" w:hAnsi="Calibri" w:eastAsia="Calibri"/>
                <w:sz w:val="24"/>
                <w:szCs w:val="24"/>
              </w:rPr>
              <w:t>wka</w:t>
            </w:r>
          </w:p>
          <w:p>
            <w:pPr>
              <w:pStyle w:val="Normalny"/>
              <w:bidi w:val="0"/>
              <w:spacing w:after="0" w:line="240" w:lineRule="auto"/>
              <w:ind w:left="0" w:right="0" w:firstLine="0"/>
              <w:jc w:val="center"/>
              <w:rPr>
                <w:rtl w:val="0"/>
              </w:rPr>
            </w:pPr>
          </w:p>
          <w:p>
            <w:pPr>
              <w:pStyle w:val="Normalny"/>
              <w:bidi w:val="0"/>
              <w:spacing w:after="0" w:line="240" w:lineRule="auto"/>
              <w:ind w:left="0" w:right="0" w:firstLine="0"/>
              <w:jc w:val="center"/>
              <w:rPr>
                <w:rtl w:val="0"/>
              </w:rPr>
            </w:pPr>
          </w:p>
          <w:p>
            <w:pPr>
              <w:pStyle w:val="Normalny"/>
              <w:bidi w:val="0"/>
              <w:spacing w:after="0" w:line="240" w:lineRule="auto"/>
              <w:ind w:left="0" w:right="0" w:firstLine="0"/>
              <w:jc w:val="center"/>
              <w:rPr>
                <w:rtl w:val="0"/>
              </w:rPr>
            </w:pPr>
            <w:r>
              <w:rPr>
                <w:rFonts w:ascii="Calibri" w:cs="Calibri" w:hAnsi="Calibri" w:eastAsia="Calibri"/>
                <w:sz w:val="24"/>
                <w:szCs w:val="24"/>
              </w:rPr>
              <w:t>Kompot</w:t>
            </w:r>
          </w:p>
        </w:tc>
      </w:tr>
    </w:tbl>
    <w:p>
      <w:pPr>
        <w:pStyle w:val="Normalny"/>
        <w:widowControl w:val="0"/>
        <w:spacing w:line="240" w:lineRule="auto"/>
        <w:jc w:val="center"/>
      </w:pPr>
      <w:r>
        <w:rPr>
          <w:b w:val="1"/>
          <w:bCs w:val="1"/>
          <w:sz w:val="40"/>
          <w:szCs w:val="40"/>
        </w:rPr>
      </w:r>
    </w:p>
    <w:sectPr>
      <w:headerReference w:type="default" r:id="rId4"/>
      <w:footerReference w:type="default" r:id="rId5"/>
      <w:pgSz w:w="16840" w:h="11900" w:orient="landscape"/>
      <w:pgMar w:top="1417" w:right="1417" w:bottom="1417" w:left="1417" w:header="708" w:footer="708"/>
      <w:bidi w:val="0"/>
    </w:sectPr>
  </w:body>
</w:document>
</file>

<file path=word/fontTable.xml><?xml version="1.0" encoding="utf-8"?>
<w:fonts xmlns:w="http://schemas.openxmlformats.org/wordprocessingml/2006/main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Arial Unicode MS">
    <w:charset w:val="00"/>
    <w:family w:val="roman"/>
    <w:pitch w:val="default"/>
  </w:font>
  <w:font w:name="Helvetica">
    <w:charset w:val="00"/>
    <w:family w:val="roman"/>
    <w:pitch w:val="default"/>
  </w:font>
  <w:font w:name="Calibri">
    <w:charset w:val="00"/>
    <w:family w:val="roman"/>
    <w:pitch w:val="default"/>
  </w:font>
  <w:font w:name="Cambria">
    <w:charset w:val="00"/>
    <w:family w:val="roman"/>
    <w:pitch w:val="default"/>
  </w:font>
</w:fonts>
</file>

<file path=word/footer1.xml><?xml version="1.0" encoding="utf-8"?>
<w:ftr xmlns:r="http://schemas.openxmlformats.org/officeDocument/2006/relationships" xmlns:wp="http://schemas.openxmlformats.org/drawingml/2006/wordprocessingDrawing" xmlns:w="http://schemas.openxmlformats.org/wordprocessingml/2006/main" xmlns:w10="urn:schemas-microsoft-com:office:word" xmlns:w14="http://schemas.microsoft.com/office/word/2010/wordml" xmlns:wps="http://schemas.microsoft.com/office/word/2010/wordprocessingShape" xmlns:wpg="http://schemas.microsoft.com/office/word/2010/wordprocessingGroup" xmlns:mc="http://schemas.openxmlformats.org/markup-compatibility/2006" xmlns:v="urn:schemas-microsoft-com:vml" xmlns:o="urn:schemas-microsoft-com:office:office" mc:Ignorable="w14">
  <w:p>
    <w:pPr>
      <w:pStyle w:val="Nagłówek i stopka"/>
      <w:bidi w:val="0"/>
    </w:pPr>
    <w:r/>
  </w:p>
</w:ftr>
</file>

<file path=word/header1.xml><?xml version="1.0" encoding="utf-8"?>
<w:hdr xmlns:r="http://schemas.openxmlformats.org/officeDocument/2006/relationships" xmlns:wp="http://schemas.openxmlformats.org/drawingml/2006/wordprocessingDrawing" xmlns:w="http://schemas.openxmlformats.org/wordprocessingml/2006/main" xmlns:w10="urn:schemas-microsoft-com:office:word" xmlns:w14="http://schemas.microsoft.com/office/word/2010/wordml" xmlns:wps="http://schemas.microsoft.com/office/word/2010/wordprocessingShape" xmlns:wpg="http://schemas.microsoft.com/office/word/2010/wordprocessingGroup" xmlns:mc="http://schemas.openxmlformats.org/markup-compatibility/2006" xmlns:v="urn:schemas-microsoft-com:vml" xmlns:o="urn:schemas-microsoft-com:office:office" mc:Ignorable="w14">
  <w:p>
    <w:pPr>
      <w:pStyle w:val="Nagłówek i stopka"/>
      <w:bidi w:val="0"/>
    </w:pPr>
    <w:r/>
  </w:p>
</w:hdr>
</file>

<file path=word/settings.xml><?xml version="1.0" encoding="utf-8"?>
<w:settings xmlns:mc="http://schemas.openxmlformats.org/markup-compatibility/2006" xmlns:o="urn:schemas-microsoft-com:office:office" xmlns:v="urn:schemas-microsoft-com:vml" xmlns:w="http://schemas.openxmlformats.org/wordprocessingml/2006/main">
  <w:view w:val="print"/>
  <w:mirrorMargins w:val="0"/>
  <w:bordersDoNotSurroundHeader w:val="0"/>
  <w:bordersDoNotSurroundFooter w:val="0"/>
  <w:revisionView w:markup="1" w:comments="1" w:insDel="1" w:formatting="0"/>
  <w:defaultTabStop w:val="708"/>
  <w:autoHyphenation w:val="0"/>
  <w:evenAndOddHeaders w:val="0"/>
  <w:bookFoldPrinting w:val="0"/>
  <w:noLineBreaksAfter w:lang="polski" w:val="‘“(〔[{〈《「『【⦅〘〖«〝︵︷︹︻︽︿﹁﹃﹇﹙﹛﹝｢"/>
  <w:noLineBreaksBefore w:lang="polski" w:val="’”)〕]}〉"/>
  <w:compat>
    <w:compatSetting w:name="compatibilityMode" w:uri="http://schemas.microsoft.com/office/word" w:val="15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w="http://schemas.openxmlformats.org/wordprocessingml/2006/main" xmlns:mc="http://schemas.openxmlformats.org/markup-compatibility/2006" xmlns:w14="http://schemas.microsoft.com/office/word/2010/wordml" mc:Ignorable="w14">
  <w:docDefaults>
    <w:rPrDefault>
      <w:rPr>
        <w:rFonts w:ascii="Times New Roman" w:cs="Times New Roman" w:hAnsi="Times New Roman" w:eastAsia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vanish w:val="0"/>
        <w:color w:val="auto"/>
        <w:spacing w:val="0"/>
        <w:w w:val="100"/>
        <w:kern w:val="0"/>
        <w:position w:val="0"/>
        <w:sz w:val="20"/>
        <w:szCs w:val="20"/>
        <w:u w:val="none" w:color="auto"/>
        <w:bdr w:val="nil"/>
        <w:vertAlign w:val="baseline"/>
        <w:lang/>
      </w:rPr>
    </w:rPrDefault>
    <w:pPrDefault>
      <w:pPr>
        <w:keepNext w:val="0"/>
        <w:keepLines w:val="0"/>
        <w:pageBreakBefore w:val="0"/>
        <w:framePr w:anchorLock="0" w:w="0" w:h="0" w:vSpace="0" w:hSpace="0" w:xAlign="left" w:y="0" w:hRule="exact" w:vAnchor="margin"/>
        <w:widowControl w:val="1"/>
        <w:numPr>
          <w:ilvl w:val="0"/>
          <w:numId w:val="0"/>
        </w:numPr>
        <w:suppressLineNumbers w:val="0"/>
        <w:pBdr>
          <w:top w:val="nil"/>
          <w:left w:val="nil"/>
          <w:bottom w:val="nil"/>
          <w:right w:val="nil"/>
          <w:between w:val="nil"/>
          <w:bar w:val="nil"/>
        </w:pBdr>
        <w:shd w:val="clear" w:color="auto" w:fill="auto"/>
        <w:suppressAutoHyphens w:val="0"/>
        <w:spacing w:before="0" w:beforeAutospacing="0" w:after="0" w:afterAutospacing="0" w:line="240" w:lineRule="auto"/>
        <w:ind w:left="0" w:right="0" w:firstLine="0"/>
        <w:jc w:val="left"/>
        <w:outlineLvl w:val="9"/>
      </w:pPr>
    </w:pPrDefault>
  </w:docDefaults>
  <w:style w:type="paragraph" w:default="1" w:styleId="Normal">
    <w:name w:val="Normal"/>
    <w:next w:val="Normal"/>
    <w:pPr/>
    <w:rPr>
      <w:sz w:val="24"/>
      <w:szCs w:val="24"/>
      <w:lang w:val="en-US" w:eastAsia="en-US" w:bidi="ar-SA"/>
    </w:rPr>
  </w:style>
  <w:style w:type="character" w:default="1" w:styleId="Default Paragraph Font">
    <w:name w:val="Default Paragraph Font"/>
    <w:next w:val="Default Paragraph Font"/>
  </w:style>
  <w:style w:type="character" w:styleId="Hyperlink">
    <w:name w:val="Hyperlink"/>
    <w:rPr>
      <w:u w:val="single"/>
    </w:rPr>
  </w:style>
  <w:style w:type="table" w:default="1" w:styleId="Table Normal">
    <w:name w:val="Table Normal"/>
    <w:next w:val="Table Normal"/>
    <w:pPr/>
    <w:tblPr>
      <w:tblInd w:w="0" w:type="dxa"/>
    </w:tblPr>
    <w:trPr/>
    <w:tcPr/>
    <w:tblStylePr w:type="firstRow"/>
    <w:tblStylePr w:type="lastRow"/>
    <w:tblStylePr w:type="firstCol"/>
    <w:tblStylePr w:type="lastCol"/>
    <w:tblStylePr w:type="band1Vert"/>
    <w:tblStylePr w:type="band2Vert"/>
    <w:tblStylePr w:type="band1Horz"/>
    <w:tblStylePr w:type="band2Horz"/>
    <w:tblStylePr w:type="neCell"/>
    <w:tblStylePr w:type="nwCell"/>
    <w:tblStylePr w:type="seCell"/>
    <w:tblStylePr w:type="swCell"/>
  </w:style>
  <w:style w:type="numbering" w:default="1" w:styleId="No List">
    <w:name w:val="No List"/>
    <w:next w:val="No List"/>
    <w:pPr/>
  </w:style>
  <w:style w:type="paragraph" w:styleId="Nagłówek i stopka">
    <w:name w:val="Nagłówek i stopka"/>
    <w:next w:val="Nagłówek i stopka"/>
    <w:pPr>
      <w:keepNext w:val="0"/>
      <w:keepLines w:val="0"/>
      <w:pageBreakBefore w:val="0"/>
      <w:widowControl w:val="1"/>
      <w:shd w:val="clear" w:color="auto" w:fill="auto"/>
      <w:tabs>
        <w:tab w:val="right" w:pos="9020"/>
      </w:tabs>
      <w:suppressAutoHyphens w:val="0"/>
      <w:bidi w:val="0"/>
      <w:spacing w:before="0" w:after="0" w:line="240" w:lineRule="auto"/>
      <w:ind w:left="0" w:right="0" w:firstLine="0"/>
      <w:jc w:val="left"/>
      <w:outlineLvl w:val="9"/>
    </w:pPr>
    <w:rPr>
      <w:rFonts w:ascii="Helvetica" w:cs="Arial Unicode MS" w:hAnsi="Helvetica" w:eastAsia="Arial Unicode MS"/>
      <w:b w:val="0"/>
      <w:bCs w:val="0"/>
      <w:i w:val="0"/>
      <w:iCs w:val="0"/>
      <w:caps w:val="0"/>
      <w:smallCaps w:val="0"/>
      <w:strike w:val="0"/>
      <w:dstrike w:val="0"/>
      <w:outline w:val="0"/>
      <w:color w:val="000000"/>
      <w:spacing w:val="0"/>
      <w:kern w:val="0"/>
      <w:position w:val="0"/>
      <w:sz w:val="24"/>
      <w:szCs w:val="24"/>
      <w:u w:val="none"/>
      <w:vertAlign w:val="baseline"/>
    </w:rPr>
  </w:style>
  <w:style w:type="paragraph" w:styleId="Normalny">
    <w:name w:val="Normalny"/>
    <w:next w:val="Normalny"/>
    <w:pPr>
      <w:keepNext w:val="0"/>
      <w:keepLines w:val="0"/>
      <w:pageBreakBefore w:val="0"/>
      <w:widowControl w:val="1"/>
      <w:shd w:val="clear" w:color="auto" w:fill="auto"/>
      <w:suppressAutoHyphens w:val="0"/>
      <w:bidi w:val="0"/>
      <w:spacing w:before="0" w:after="200" w:line="276" w:lineRule="auto"/>
      <w:ind w:left="0" w:right="0" w:firstLine="0"/>
      <w:jc w:val="left"/>
      <w:outlineLvl w:val="9"/>
    </w:pPr>
    <w:rPr>
      <w:rFonts w:ascii="Calibri" w:cs="Calibri" w:hAnsi="Calibri" w:eastAsia="Calibri"/>
      <w:b w:val="0"/>
      <w:bCs w:val="0"/>
      <w:i w:val="0"/>
      <w:iCs w:val="0"/>
      <w:caps w:val="0"/>
      <w:smallCaps w:val="0"/>
      <w:strike w:val="0"/>
      <w:dstrike w:val="0"/>
      <w:outline w:val="0"/>
      <w:color w:val="000000"/>
      <w:spacing w:val="0"/>
      <w:kern w:val="0"/>
      <w:position w:val="0"/>
      <w:sz w:val="22"/>
      <w:szCs w:val="22"/>
      <w:u w:val="none" w:color="000000"/>
      <w:vertAlign w:val="baseline"/>
    </w:rPr>
  </w:style>
</w:style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/><Relationship Id="rId2" Type="http://schemas.openxmlformats.org/officeDocument/2006/relationships/fontTable" Target="fontTable.xml"/><Relationship Id="rId3" Type="http://schemas.openxmlformats.org/officeDocument/2006/relationships/styles" Target="styles.xml"/><Relationship Id="rId4" Type="http://schemas.openxmlformats.org/officeDocument/2006/relationships/header" Target="header1.xml"/><Relationship Id="rId5" Type="http://schemas.openxmlformats.org/officeDocument/2006/relationships/footer" Target="footer1.xml"/><Relationship Id="rId6" Type="http://schemas.openxmlformats.org/officeDocument/2006/relationships/theme" Target="theme/theme1.xml"/></Relationships>

</file>

<file path=word/theme/theme1.xml><?xml version="1.0" encoding="utf-8"?>
<a:theme xmlns:a="http://schemas.openxmlformats.org/drawingml/2006/main" xmlns:r="http://schemas.openxmlformats.org/officeDocument/2006/relationships" name="Office">
  <a:themeElements>
    <a:clrScheme name="Office">
      <a:dk1>
        <a:srgbClr val="000000"/>
      </a:dk1>
      <a:lt1>
        <a:srgbClr val="FFFFFF"/>
      </a:lt1>
      <a:dk2>
        <a:srgbClr val="A7A7A7"/>
      </a:dk2>
      <a:lt2>
        <a:srgbClr val="535353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FF00FF"/>
      </a:folHlink>
    </a:clrScheme>
    <a:fontScheme name="Office">
      <a:majorFont>
        <a:latin typeface="Helvetica"/>
        <a:ea typeface="Helvetica"/>
        <a:cs typeface="Helvetica"/>
      </a:majorFont>
      <a:minorFont>
        <a:latin typeface="Helvetica"/>
        <a:ea typeface="Helvetica"/>
        <a:cs typeface="Helvetic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29999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4999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sx="100000" sy="100000" kx="0" ky="0" algn="b" rotWithShape="0" blurRad="38100" dist="20000" dir="5400000">
              <a:srgbClr val="000000">
                <a:alpha val="38000"/>
              </a:srgbClr>
            </a:outerShdw>
          </a:effectLst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>
        <a:solidFill>
          <a:srgbClr val="FFFFFF"/>
        </a:solidFill>
        <a:ln w="25400" cap="flat">
          <a:solidFill>
            <a:schemeClr val="accent1"/>
          </a:solidFill>
          <a:prstDash val="solid"/>
          <a:round/>
        </a:ln>
        <a:effectLst/>
        <a:sp3d/>
      </a:spPr>
      <a:bodyPr rot="0" spcFirstLastPara="1" vertOverflow="overflow" horzOverflow="overflow" vert="horz" wrap="square" lIns="0" tIns="0" rIns="0" bIns="0" numCol="1" spcCol="38100" rtlCol="0" anchor="t" upright="0">
        <a:spAutoFit/>
      </a:bodyPr>
      <a:lstStyle>
        <a:defPPr marL="0" marR="0" indent="0" algn="l" defTabSz="9144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  <a:latin typeface="Cambria"/>
            <a:ea typeface="Cambria"/>
            <a:cs typeface="Cambria"/>
            <a:sym typeface="Cambria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/>
        <a:fillRef idx="0"/>
        <a:effectRef idx="0"/>
        <a:fontRef idx="none"/>
      </a:style>
    </a:spDef>
    <a:lnDef>
      <a:spPr>
        <a:noFill/>
        <a:ln w="25400" cap="flat">
          <a:solidFill>
            <a:schemeClr val="accent1"/>
          </a:solidFill>
          <a:prstDash val="solid"/>
          <a:round/>
        </a:ln>
        <a:effectLst>
          <a:outerShdw sx="100000" sy="100000" kx="0" ky="0" algn="b" rotWithShape="0" blurRad="38100" dist="20000" dir="5400000">
            <a:srgbClr val="000000">
              <a:alpha val="38000"/>
            </a:srgbClr>
          </a:outerShdw>
        </a:effectLst>
        <a:sp3d/>
      </a:spPr>
      <a:bodyPr rot="0" spcFirstLastPara="1" vertOverflow="overflow" horzOverflow="overflow" vert="horz" wrap="square" lIns="91439" tIns="45719" rIns="91439" bIns="45719" numCol="1" spcCol="38100" rtlCol="0" anchor="t" upright="0">
        <a:noAutofit/>
      </a:bodyPr>
      <a:lstStyle>
        <a:def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/>
        <a:fillRef idx="0"/>
        <a:effectRef idx="0"/>
        <a:fontRef idx="none"/>
      </a:style>
    </a:lnDef>
    <a:txDef>
      <a:spPr>
        <a:noFill/>
        <a:ln w="12700" cap="flat">
          <a:noFill/>
          <a:miter lim="400000"/>
        </a:ln>
        <a:effectLst/>
        <a:sp3d/>
      </a:spPr>
      <a:bodyPr rot="0" spcFirstLastPara="1" vertOverflow="overflow" horzOverflow="overflow" vert="horz" wrap="square" lIns="0" tIns="0" rIns="0" bIns="0" numCol="1" spcCol="38100" rtlCol="0" anchor="t" upright="0">
        <a:spAutoFit/>
      </a:bodyPr>
      <a:lstStyle>
        <a:defPPr marL="0" marR="0" indent="0" algn="l" defTabSz="9144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  <a:latin typeface="Cambria"/>
            <a:ea typeface="Cambria"/>
            <a:cs typeface="Cambria"/>
            <a:sym typeface="Cambria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/>
        <a:fillRef idx="0"/>
        <a:effectRef idx="0"/>
        <a:fontRef idx="none"/>
      </a:style>
    </a:txDef>
  </a:objectDefaults>
</a:theme>
</file>

<file path=docProps/app.xml><?xml version="1.0" encoding="utf-8"?>
<Properties xmlns="http://schemas.openxmlformats.org/officeDocument/2006/extended-properties" xmlns:vt="http://schemas.openxmlformats.org/officeDocument/2006/docPropsVTypes"/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/>
</file>