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5A5" w:rsidRPr="005F6A52" w:rsidRDefault="006635A5" w:rsidP="006635A5">
      <w:pPr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5F6A52">
        <w:rPr>
          <w:rFonts w:ascii="Times New Roman" w:hAnsi="Times New Roman" w:cs="Times New Roman"/>
          <w:b/>
          <w:sz w:val="26"/>
          <w:szCs w:val="26"/>
        </w:rPr>
        <w:t>Temat 1</w:t>
      </w:r>
      <w:r w:rsidR="00E43A3F">
        <w:rPr>
          <w:rFonts w:ascii="Times New Roman" w:hAnsi="Times New Roman" w:cs="Times New Roman"/>
          <w:b/>
          <w:sz w:val="26"/>
          <w:szCs w:val="26"/>
        </w:rPr>
        <w:t>1-1</w:t>
      </w:r>
      <w:r w:rsidRPr="005F6A52">
        <w:rPr>
          <w:rFonts w:ascii="Times New Roman" w:hAnsi="Times New Roman" w:cs="Times New Roman"/>
          <w:b/>
          <w:sz w:val="26"/>
          <w:szCs w:val="26"/>
        </w:rPr>
        <w:t>2: Wypowiedzenie i jego części – podmiot i orzeczenie.</w:t>
      </w:r>
    </w:p>
    <w:p w:rsidR="006635A5" w:rsidRPr="005F6A52" w:rsidRDefault="006635A5" w:rsidP="006635A5">
      <w:pPr>
        <w:snapToGrid w:val="0"/>
        <w:spacing w:after="0"/>
        <w:rPr>
          <w:rFonts w:ascii="Times New Roman" w:eastAsia="Calibri" w:hAnsi="Times New Roman" w:cs="Times New Roman"/>
          <w:b/>
          <w:sz w:val="26"/>
          <w:szCs w:val="26"/>
        </w:rPr>
      </w:pPr>
      <w:r w:rsidRPr="005F6A52">
        <w:rPr>
          <w:rFonts w:ascii="Times New Roman" w:hAnsi="Times New Roman" w:cs="Times New Roman"/>
          <w:b/>
          <w:sz w:val="26"/>
          <w:szCs w:val="26"/>
        </w:rPr>
        <w:t>Cele lekcji:</w:t>
      </w:r>
      <w:r w:rsidRPr="005F6A52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6635A5" w:rsidRPr="00725895" w:rsidRDefault="006635A5" w:rsidP="006635A5">
      <w:pPr>
        <w:snapToGrid w:val="0"/>
        <w:spacing w:after="0"/>
        <w:rPr>
          <w:rFonts w:ascii="Times New Roman" w:eastAsia="Calibri" w:hAnsi="Times New Roman" w:cs="Times New Roman"/>
          <w:sz w:val="26"/>
          <w:szCs w:val="26"/>
        </w:rPr>
      </w:pPr>
      <w:r w:rsidRPr="00725895">
        <w:rPr>
          <w:rFonts w:ascii="Times New Roman" w:eastAsia="Calibri" w:hAnsi="Times New Roman" w:cs="Times New Roman"/>
          <w:sz w:val="26"/>
          <w:szCs w:val="26"/>
        </w:rPr>
        <w:t xml:space="preserve">• </w:t>
      </w:r>
      <w:r w:rsidRPr="005F6A52">
        <w:rPr>
          <w:rFonts w:ascii="Times New Roman" w:eastAsia="Calibri" w:hAnsi="Times New Roman" w:cs="Times New Roman"/>
          <w:sz w:val="26"/>
          <w:szCs w:val="26"/>
        </w:rPr>
        <w:t xml:space="preserve">Uczeń potrafi </w:t>
      </w:r>
      <w:r w:rsidRPr="00725895">
        <w:rPr>
          <w:rFonts w:ascii="Times New Roman" w:eastAsia="Calibri" w:hAnsi="Times New Roman" w:cs="Times New Roman"/>
          <w:sz w:val="26"/>
          <w:szCs w:val="26"/>
        </w:rPr>
        <w:t>podzielić wypowiedzenia na zdania i równoważniki zdań</w:t>
      </w:r>
      <w:r w:rsidR="006110CD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635A5" w:rsidRPr="00725895" w:rsidRDefault="006635A5" w:rsidP="006635A5">
      <w:pPr>
        <w:spacing w:after="0"/>
        <w:rPr>
          <w:rFonts w:ascii="Times New Roman" w:eastAsia="Calibri" w:hAnsi="Times New Roman" w:cs="Times New Roman"/>
          <w:sz w:val="26"/>
          <w:szCs w:val="26"/>
        </w:rPr>
      </w:pPr>
      <w:r w:rsidRPr="00725895">
        <w:rPr>
          <w:rFonts w:ascii="Times New Roman" w:eastAsia="Calibri" w:hAnsi="Times New Roman" w:cs="Times New Roman"/>
          <w:sz w:val="26"/>
          <w:szCs w:val="26"/>
        </w:rPr>
        <w:t xml:space="preserve">• </w:t>
      </w:r>
      <w:r w:rsidRPr="005F6A52">
        <w:rPr>
          <w:rFonts w:ascii="Times New Roman" w:eastAsia="Calibri" w:hAnsi="Times New Roman" w:cs="Times New Roman"/>
          <w:sz w:val="26"/>
          <w:szCs w:val="26"/>
        </w:rPr>
        <w:t xml:space="preserve">Uczeń potrafi </w:t>
      </w:r>
      <w:r w:rsidRPr="00725895">
        <w:rPr>
          <w:rFonts w:ascii="Times New Roman" w:eastAsia="Calibri" w:hAnsi="Times New Roman" w:cs="Times New Roman"/>
          <w:sz w:val="26"/>
          <w:szCs w:val="26"/>
        </w:rPr>
        <w:t>rozpoznać w tekście równoważniki zdań</w:t>
      </w:r>
      <w:r w:rsidR="006110CD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635A5" w:rsidRPr="00725895" w:rsidRDefault="006635A5" w:rsidP="006635A5">
      <w:pPr>
        <w:snapToGrid w:val="0"/>
        <w:spacing w:after="0"/>
        <w:rPr>
          <w:rFonts w:ascii="Times New Roman" w:eastAsia="Calibri" w:hAnsi="Times New Roman" w:cs="Times New Roman"/>
          <w:sz w:val="26"/>
          <w:szCs w:val="26"/>
        </w:rPr>
      </w:pPr>
      <w:r w:rsidRPr="00725895">
        <w:rPr>
          <w:rFonts w:ascii="Times New Roman" w:eastAsia="Calibri" w:hAnsi="Times New Roman" w:cs="Times New Roman"/>
          <w:sz w:val="26"/>
          <w:szCs w:val="26"/>
        </w:rPr>
        <w:t xml:space="preserve">• </w:t>
      </w:r>
      <w:r w:rsidRPr="005F6A52">
        <w:rPr>
          <w:rFonts w:ascii="Times New Roman" w:eastAsia="Calibri" w:hAnsi="Times New Roman" w:cs="Times New Roman"/>
          <w:sz w:val="26"/>
          <w:szCs w:val="26"/>
        </w:rPr>
        <w:t xml:space="preserve">Uczeń potrafi </w:t>
      </w:r>
      <w:r w:rsidRPr="00725895">
        <w:rPr>
          <w:rFonts w:ascii="Times New Roman" w:eastAsia="Calibri" w:hAnsi="Times New Roman" w:cs="Times New Roman"/>
          <w:sz w:val="26"/>
          <w:szCs w:val="26"/>
        </w:rPr>
        <w:t>wskazać podmiot i orzeczenie w zdaniu</w:t>
      </w:r>
      <w:r w:rsidR="006110CD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635A5" w:rsidRPr="00D5199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Pr="00D51995" w:rsidRDefault="006635A5" w:rsidP="006635A5">
      <w:pPr>
        <w:rPr>
          <w:rFonts w:ascii="Times New Roman" w:hAnsi="Times New Roman" w:cs="Times New Roman"/>
          <w:b/>
          <w:sz w:val="26"/>
          <w:szCs w:val="26"/>
        </w:rPr>
      </w:pPr>
      <w:r w:rsidRPr="00D51995">
        <w:rPr>
          <w:rFonts w:ascii="Times New Roman" w:hAnsi="Times New Roman" w:cs="Times New Roman"/>
          <w:b/>
          <w:sz w:val="26"/>
          <w:szCs w:val="26"/>
        </w:rPr>
        <w:t>Treść lekcji:</w:t>
      </w:r>
    </w:p>
    <w:p w:rsidR="006635A5" w:rsidRPr="00710456" w:rsidRDefault="006635A5" w:rsidP="006635A5">
      <w:pPr>
        <w:rPr>
          <w:rFonts w:ascii="Times New Roman" w:hAnsi="Times New Roman" w:cs="Times New Roman"/>
          <w:sz w:val="26"/>
          <w:szCs w:val="26"/>
        </w:rPr>
      </w:pPr>
      <w:r w:rsidRPr="00710456">
        <w:rPr>
          <w:rFonts w:ascii="Times New Roman" w:hAnsi="Times New Roman" w:cs="Times New Roman"/>
          <w:sz w:val="26"/>
          <w:szCs w:val="26"/>
        </w:rPr>
        <w:t>1. Zapisz temat lekcji: Wypowiedzenie i jego</w:t>
      </w:r>
      <w:r w:rsidR="00710456" w:rsidRPr="00710456">
        <w:rPr>
          <w:rFonts w:ascii="Times New Roman" w:hAnsi="Times New Roman" w:cs="Times New Roman"/>
          <w:sz w:val="26"/>
          <w:szCs w:val="26"/>
        </w:rPr>
        <w:t xml:space="preserve"> części – podmiot i orzeczenie (str. 208</w:t>
      </w:r>
      <w:r w:rsidR="00710456">
        <w:rPr>
          <w:rFonts w:ascii="Times New Roman" w:hAnsi="Times New Roman" w:cs="Times New Roman"/>
          <w:sz w:val="26"/>
          <w:szCs w:val="26"/>
        </w:rPr>
        <w:t xml:space="preserve"> -211 w </w:t>
      </w:r>
      <w:r w:rsidR="00710456" w:rsidRPr="00710456">
        <w:rPr>
          <w:rFonts w:ascii="Times New Roman" w:hAnsi="Times New Roman" w:cs="Times New Roman"/>
          <w:sz w:val="26"/>
          <w:szCs w:val="26"/>
        </w:rPr>
        <w:t>podręczniku)</w:t>
      </w:r>
    </w:p>
    <w:p w:rsidR="006635A5" w:rsidRPr="00710456" w:rsidRDefault="006635A5" w:rsidP="006635A5">
      <w:pPr>
        <w:rPr>
          <w:rFonts w:ascii="Times New Roman" w:hAnsi="Times New Roman" w:cs="Times New Roman"/>
          <w:sz w:val="26"/>
          <w:szCs w:val="26"/>
        </w:rPr>
      </w:pPr>
      <w:r w:rsidRPr="00710456">
        <w:rPr>
          <w:rFonts w:ascii="Times New Roman" w:hAnsi="Times New Roman" w:cs="Times New Roman"/>
          <w:sz w:val="26"/>
          <w:szCs w:val="26"/>
        </w:rPr>
        <w:t xml:space="preserve">2. Popatrz na </w:t>
      </w:r>
      <w:r w:rsidR="00E43A3F" w:rsidRPr="00710456">
        <w:rPr>
          <w:rFonts w:ascii="Times New Roman" w:hAnsi="Times New Roman" w:cs="Times New Roman"/>
          <w:sz w:val="26"/>
          <w:szCs w:val="26"/>
        </w:rPr>
        <w:t xml:space="preserve">poniższą </w:t>
      </w:r>
      <w:r w:rsidRPr="00710456">
        <w:rPr>
          <w:rFonts w:ascii="Times New Roman" w:hAnsi="Times New Roman" w:cs="Times New Roman"/>
          <w:sz w:val="26"/>
          <w:szCs w:val="26"/>
        </w:rPr>
        <w:t>planszę i przepisz do zeszytu</w:t>
      </w:r>
      <w:r w:rsidR="00BD6030" w:rsidRPr="00710456">
        <w:rPr>
          <w:rFonts w:ascii="Times New Roman" w:hAnsi="Times New Roman" w:cs="Times New Roman"/>
          <w:sz w:val="26"/>
          <w:szCs w:val="26"/>
        </w:rPr>
        <w:t>:</w:t>
      </w:r>
      <w:r w:rsidRPr="00710456">
        <w:rPr>
          <w:rFonts w:ascii="Times New Roman" w:hAnsi="Times New Roman" w:cs="Times New Roman"/>
          <w:sz w:val="26"/>
          <w:szCs w:val="26"/>
        </w:rPr>
        <w:t xml:space="preserve"> co to są główne części zdania i na jakie pytania odpowiadają.</w:t>
      </w:r>
      <w:r w:rsidR="00274C3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635A5" w:rsidRPr="00D5199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0A520C33" wp14:editId="08AAC8B0">
            <wp:extent cx="5065116" cy="3009900"/>
            <wp:effectExtent l="0" t="0" r="2540" b="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dlet-dneg13ohs83z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28175" cy="3047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Pr="00710456" w:rsidRDefault="006635A5" w:rsidP="006635A5">
      <w:pPr>
        <w:rPr>
          <w:rFonts w:ascii="Times New Roman" w:hAnsi="Times New Roman" w:cs="Times New Roman"/>
          <w:sz w:val="26"/>
          <w:szCs w:val="26"/>
        </w:rPr>
      </w:pPr>
      <w:r w:rsidRPr="00710456">
        <w:rPr>
          <w:rFonts w:ascii="Times New Roman" w:hAnsi="Times New Roman" w:cs="Times New Roman"/>
          <w:sz w:val="26"/>
          <w:szCs w:val="26"/>
        </w:rPr>
        <w:t xml:space="preserve">3. Zwróć uwagę </w:t>
      </w:r>
      <w:r w:rsidR="00BD6030" w:rsidRPr="00710456">
        <w:rPr>
          <w:rFonts w:ascii="Times New Roman" w:hAnsi="Times New Roman" w:cs="Times New Roman"/>
          <w:sz w:val="26"/>
          <w:szCs w:val="26"/>
        </w:rPr>
        <w:t xml:space="preserve">na </w:t>
      </w:r>
      <w:r w:rsidRPr="00710456">
        <w:rPr>
          <w:rFonts w:ascii="Times New Roman" w:hAnsi="Times New Roman" w:cs="Times New Roman"/>
          <w:sz w:val="26"/>
          <w:szCs w:val="26"/>
        </w:rPr>
        <w:t>równoważnik zdania i wykonaj w zeszycie ćw. 1b.</w:t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1AE1B858" wp14:editId="6069C87B">
            <wp:extent cx="4376447" cy="3638550"/>
            <wp:effectExtent l="0" t="0" r="5080" b="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row.zdan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84272" cy="3645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0456" w:rsidRDefault="006635A5" w:rsidP="00710456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w:lastRenderedPageBreak/>
        <w:drawing>
          <wp:inline distT="0" distB="0" distL="0" distR="0" wp14:anchorId="553CFF95" wp14:editId="2025DC5C">
            <wp:extent cx="3487294" cy="2349795"/>
            <wp:effectExtent l="0" t="0" r="0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adlet-dneg13ohs83z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48" t="29425" r="40193" b="65971"/>
                    <a:stretch/>
                  </pic:blipFill>
                  <pic:spPr bwMode="auto">
                    <a:xfrm>
                      <a:off x="0" y="0"/>
                      <a:ext cx="3495765" cy="23555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10456" w:rsidRPr="0071045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Pr="00710456" w:rsidRDefault="006635A5" w:rsidP="006635A5">
      <w:pPr>
        <w:rPr>
          <w:rFonts w:ascii="Times New Roman" w:hAnsi="Times New Roman" w:cs="Times New Roman"/>
          <w:sz w:val="26"/>
          <w:szCs w:val="26"/>
        </w:rPr>
      </w:pPr>
      <w:r w:rsidRPr="00710456">
        <w:rPr>
          <w:rFonts w:ascii="Times New Roman" w:hAnsi="Times New Roman" w:cs="Times New Roman"/>
          <w:sz w:val="26"/>
          <w:szCs w:val="26"/>
        </w:rPr>
        <w:t>4. Zwróć uwagę, że wypowiedź dzieli się ze względu na cel. Zapisz cztery rodzaje wypowiedzeń do zeszytu.</w:t>
      </w:r>
    </w:p>
    <w:p w:rsidR="006635A5" w:rsidRPr="00D5199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6783781B" wp14:editId="39A396F9">
            <wp:extent cx="4667693" cy="3342608"/>
            <wp:effectExtent l="0" t="0" r="0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ow.zda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90129" cy="3358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Pr="00710456" w:rsidRDefault="006635A5" w:rsidP="006635A5">
      <w:pPr>
        <w:rPr>
          <w:rFonts w:ascii="Times New Roman" w:hAnsi="Times New Roman" w:cs="Times New Roman"/>
          <w:sz w:val="26"/>
          <w:szCs w:val="26"/>
        </w:rPr>
      </w:pPr>
      <w:r w:rsidRPr="00710456">
        <w:rPr>
          <w:rFonts w:ascii="Times New Roman" w:hAnsi="Times New Roman" w:cs="Times New Roman"/>
          <w:sz w:val="26"/>
          <w:szCs w:val="26"/>
        </w:rPr>
        <w:t>5. Zapoznaj się z rodzajami orzeczeń.</w:t>
      </w:r>
    </w:p>
    <w:p w:rsidR="006635A5" w:rsidRPr="00D5199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53E3AF43" wp14:editId="60C79141">
            <wp:extent cx="4314326" cy="3137254"/>
            <wp:effectExtent l="0" t="0" r="0" b="635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adlet-dneg13ohs83z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20895" cy="31420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Zwróć uwagę, że orzeczenie może być czasownikowe lub imienne. Imienne jest wtedy kiedy występuje łącznik i orzecznik. Zapisz rodzaje orzeczeń do zeszytu.</w:t>
      </w:r>
    </w:p>
    <w:p w:rsidR="006635A5" w:rsidRPr="00710456" w:rsidRDefault="006635A5" w:rsidP="006635A5">
      <w:pPr>
        <w:rPr>
          <w:rFonts w:ascii="Times New Roman" w:hAnsi="Times New Roman" w:cs="Times New Roman"/>
          <w:sz w:val="26"/>
          <w:szCs w:val="26"/>
        </w:rPr>
      </w:pPr>
      <w:r w:rsidRPr="00710456">
        <w:rPr>
          <w:rFonts w:ascii="Times New Roman" w:hAnsi="Times New Roman" w:cs="Times New Roman"/>
          <w:sz w:val="26"/>
          <w:szCs w:val="26"/>
        </w:rPr>
        <w:t>6. Zapoznaj się z rodzajami podmiot. Zrób notatkę do zeszytu.</w:t>
      </w:r>
    </w:p>
    <w:p w:rsidR="006635A5" w:rsidRPr="00D5199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631C4460" wp14:editId="4E7807F1">
            <wp:extent cx="4610816" cy="3295650"/>
            <wp:effectExtent l="0" t="0" r="0" b="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adlet-dneg13ohs83z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01" t="52518" r="24275" b="40402"/>
                    <a:stretch/>
                  </pic:blipFill>
                  <pic:spPr bwMode="auto">
                    <a:xfrm>
                      <a:off x="0" y="0"/>
                      <a:ext cx="4617004" cy="3300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Default="00512811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DLA CHĘTNYCH !</w:t>
      </w:r>
    </w:p>
    <w:p w:rsidR="00512811" w:rsidRDefault="00512811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Obejrzyj filmik </w:t>
      </w:r>
    </w:p>
    <w:p w:rsidR="00512811" w:rsidRDefault="003E01C4" w:rsidP="006635A5">
      <w:pPr>
        <w:rPr>
          <w:rFonts w:ascii="Times New Roman" w:hAnsi="Times New Roman" w:cs="Times New Roman"/>
          <w:sz w:val="26"/>
          <w:szCs w:val="26"/>
        </w:rPr>
      </w:pPr>
      <w:hyperlink r:id="rId9" w:history="1">
        <w:r w:rsidR="00512811" w:rsidRPr="00512811">
          <w:rPr>
            <w:color w:val="0000FF"/>
            <w:u w:val="single"/>
          </w:rPr>
          <w:t>https://www.youtube.com/watch?v=OlkAcjmJ7i8</w:t>
        </w:r>
      </w:hyperlink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710456" w:rsidRDefault="00710456" w:rsidP="006635A5">
      <w:pPr>
        <w:rPr>
          <w:rFonts w:ascii="Times New Roman" w:hAnsi="Times New Roman" w:cs="Times New Roman"/>
          <w:sz w:val="26"/>
          <w:szCs w:val="26"/>
        </w:rPr>
      </w:pPr>
    </w:p>
    <w:p w:rsidR="00512811" w:rsidRDefault="00512811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710456" w:rsidRDefault="00710456" w:rsidP="006635A5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778510</wp:posOffset>
                </wp:positionH>
                <wp:positionV relativeFrom="paragraph">
                  <wp:posOffset>271780</wp:posOffset>
                </wp:positionV>
                <wp:extent cx="2238375" cy="15621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38375" cy="1562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10456" w:rsidRPr="00CC07D8" w:rsidRDefault="00710456" w:rsidP="00710456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CC07D8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Ćw. 1b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(odpowiedzi) </w:t>
                            </w:r>
                          </w:p>
                          <w:p w:rsidR="00710456" w:rsidRPr="00CC07D8" w:rsidRDefault="00710456" w:rsidP="00710456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CC07D8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shd w:val="clear" w:color="auto" w:fill="FFFFFF"/>
                              </w:rPr>
                              <w:t>1. Wyjazd na wycieczkę szkolną.</w:t>
                            </w:r>
                            <w:r w:rsidRPr="00CC07D8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br/>
                            </w:r>
                            <w:r w:rsidRPr="00CC07D8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shd w:val="clear" w:color="auto" w:fill="FFFFFF"/>
                              </w:rPr>
                              <w:t>2. Gdzie rower?</w:t>
                            </w:r>
                            <w:r w:rsidRPr="00CC07D8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br/>
                            </w:r>
                            <w:r w:rsidRPr="00CC07D8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shd w:val="clear" w:color="auto" w:fill="FFFFFF"/>
                              </w:rPr>
                              <w:t>3. Czas na krótki wypoczynek.</w:t>
                            </w:r>
                            <w:r w:rsidRPr="00CC07D8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br/>
                            </w:r>
                            <w:r w:rsidRPr="00CC07D8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shd w:val="clear" w:color="auto" w:fill="FFFFFF"/>
                              </w:rPr>
                              <w:t>4. Powiedziano prawdę.</w:t>
                            </w:r>
                          </w:p>
                          <w:p w:rsidR="00710456" w:rsidRDefault="00710456" w:rsidP="007104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61.3pt;margin-top:21.4pt;width:176.25pt;height:123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" fillcolor="#5b9bd5 [3204]" strokecolor="#1f4d78 [1604]" strokeweight="1pt">
                <v:textbox>
                  <w:txbxContent>
                    <w:p w:rsidR="00710456" w:rsidRPr="00CC07D8" w:rsidRDefault="00710456" w:rsidP="00710456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CC07D8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Ćw. 1b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(odpowiedzi) </w:t>
                      </w:r>
                    </w:p>
                    <w:p w:rsidR="00710456" w:rsidRPr="00CC07D8" w:rsidRDefault="00710456" w:rsidP="00710456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CC07D8">
                        <w:rPr>
                          <w:rFonts w:ascii="Times New Roman" w:hAnsi="Times New Roman" w:cs="Times New Roman"/>
                          <w:sz w:val="26"/>
                          <w:szCs w:val="26"/>
                          <w:shd w:val="clear" w:color="auto" w:fill="FFFFFF"/>
                        </w:rPr>
                        <w:t>1. Wyjazd na wycieczkę szkolną.</w:t>
                      </w:r>
                      <w:r w:rsidRPr="00CC07D8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br/>
                      </w:r>
                      <w:r w:rsidRPr="00CC07D8">
                        <w:rPr>
                          <w:rFonts w:ascii="Times New Roman" w:hAnsi="Times New Roman" w:cs="Times New Roman"/>
                          <w:sz w:val="26"/>
                          <w:szCs w:val="26"/>
                          <w:shd w:val="clear" w:color="auto" w:fill="FFFFFF"/>
                        </w:rPr>
                        <w:t>2. Gdzie rower?</w:t>
                      </w:r>
                      <w:r w:rsidRPr="00CC07D8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br/>
                      </w:r>
                      <w:r w:rsidRPr="00CC07D8">
                        <w:rPr>
                          <w:rFonts w:ascii="Times New Roman" w:hAnsi="Times New Roman" w:cs="Times New Roman"/>
                          <w:sz w:val="26"/>
                          <w:szCs w:val="26"/>
                          <w:shd w:val="clear" w:color="auto" w:fill="FFFFFF"/>
                        </w:rPr>
                        <w:t>3. Czas na krótki wypoczynek.</w:t>
                      </w:r>
                      <w:r w:rsidRPr="00CC07D8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br/>
                      </w:r>
                      <w:r w:rsidRPr="00CC07D8">
                        <w:rPr>
                          <w:rFonts w:ascii="Times New Roman" w:hAnsi="Times New Roman" w:cs="Times New Roman"/>
                          <w:sz w:val="26"/>
                          <w:szCs w:val="26"/>
                          <w:shd w:val="clear" w:color="auto" w:fill="FFFFFF"/>
                        </w:rPr>
                        <w:t>4. Powiedziano prawdę.</w:t>
                      </w:r>
                    </w:p>
                    <w:p w:rsidR="00710456" w:rsidRDefault="00710456" w:rsidP="00710456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710456" w:rsidRDefault="00710456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710456" w:rsidRDefault="00710456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710456" w:rsidRDefault="00710456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710456" w:rsidRDefault="00710456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710456" w:rsidRDefault="00710456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710456" w:rsidRDefault="00710456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710456" w:rsidRDefault="00710456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6635A5" w:rsidRPr="00D51995" w:rsidRDefault="006635A5" w:rsidP="006635A5">
      <w:pPr>
        <w:rPr>
          <w:rFonts w:ascii="Times New Roman" w:hAnsi="Times New Roman" w:cs="Times New Roman"/>
          <w:b/>
          <w:sz w:val="26"/>
          <w:szCs w:val="26"/>
        </w:rPr>
      </w:pPr>
      <w:r w:rsidRPr="00D51995">
        <w:rPr>
          <w:rFonts w:ascii="Times New Roman" w:hAnsi="Times New Roman" w:cs="Times New Roman"/>
          <w:b/>
          <w:sz w:val="26"/>
          <w:szCs w:val="26"/>
        </w:rPr>
        <w:lastRenderedPageBreak/>
        <w:t xml:space="preserve">Temat </w:t>
      </w:r>
      <w:r w:rsidR="00F80EFE">
        <w:rPr>
          <w:rFonts w:ascii="Times New Roman" w:hAnsi="Times New Roman" w:cs="Times New Roman"/>
          <w:b/>
          <w:sz w:val="26"/>
          <w:szCs w:val="26"/>
        </w:rPr>
        <w:t>13</w:t>
      </w:r>
      <w:r w:rsidRPr="00D51995">
        <w:rPr>
          <w:rFonts w:ascii="Times New Roman" w:hAnsi="Times New Roman" w:cs="Times New Roman"/>
          <w:b/>
          <w:sz w:val="26"/>
          <w:szCs w:val="26"/>
        </w:rPr>
        <w:t xml:space="preserve">: Wypowiedzenie i jego części – </w:t>
      </w:r>
      <w:r>
        <w:rPr>
          <w:rFonts w:ascii="Times New Roman" w:hAnsi="Times New Roman" w:cs="Times New Roman"/>
          <w:b/>
          <w:sz w:val="26"/>
          <w:szCs w:val="26"/>
        </w:rPr>
        <w:t xml:space="preserve">przydawka, dopełnienie, okolicznik. </w:t>
      </w:r>
    </w:p>
    <w:p w:rsidR="006635A5" w:rsidRDefault="006635A5" w:rsidP="006635A5">
      <w:pPr>
        <w:snapToGrid w:val="0"/>
        <w:spacing w:after="0"/>
        <w:rPr>
          <w:rFonts w:ascii="Times New Roman" w:eastAsia="Calibri" w:hAnsi="Times New Roman" w:cs="Times New Roman"/>
          <w:b/>
          <w:sz w:val="26"/>
          <w:szCs w:val="26"/>
        </w:rPr>
      </w:pPr>
      <w:r w:rsidRPr="00D51995">
        <w:rPr>
          <w:rFonts w:ascii="Times New Roman" w:hAnsi="Times New Roman" w:cs="Times New Roman"/>
          <w:b/>
          <w:sz w:val="26"/>
          <w:szCs w:val="26"/>
        </w:rPr>
        <w:t>Cele lekcji:</w:t>
      </w:r>
      <w:r w:rsidRPr="00D5199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6635A5" w:rsidRPr="00CC07D8" w:rsidRDefault="006635A5" w:rsidP="006635A5">
      <w:pPr>
        <w:snapToGrid w:val="0"/>
        <w:spacing w:after="0"/>
        <w:rPr>
          <w:rFonts w:ascii="Times New Roman" w:eastAsia="Calibri" w:hAnsi="Times New Roman" w:cs="Times New Roman"/>
          <w:b/>
          <w:sz w:val="26"/>
          <w:szCs w:val="26"/>
        </w:rPr>
      </w:pPr>
    </w:p>
    <w:p w:rsidR="006635A5" w:rsidRPr="00CC07D8" w:rsidRDefault="006635A5" w:rsidP="006635A5">
      <w:pPr>
        <w:rPr>
          <w:rFonts w:ascii="Times New Roman" w:eastAsia="Calibri" w:hAnsi="Times New Roman" w:cs="Times New Roman"/>
          <w:sz w:val="26"/>
          <w:szCs w:val="26"/>
        </w:rPr>
      </w:pPr>
      <w:r w:rsidRPr="00CC07D8">
        <w:rPr>
          <w:rFonts w:ascii="Times New Roman" w:eastAsia="Calibri" w:hAnsi="Times New Roman" w:cs="Times New Roman"/>
          <w:sz w:val="26"/>
          <w:szCs w:val="26"/>
        </w:rPr>
        <w:t xml:space="preserve">• </w:t>
      </w:r>
      <w:r w:rsidR="00BD6030">
        <w:rPr>
          <w:rFonts w:ascii="Times New Roman" w:eastAsia="Calibri" w:hAnsi="Times New Roman" w:cs="Times New Roman"/>
          <w:sz w:val="26"/>
          <w:szCs w:val="26"/>
        </w:rPr>
        <w:t xml:space="preserve">Uczeń potrafi </w:t>
      </w:r>
      <w:r w:rsidRPr="00CC07D8">
        <w:rPr>
          <w:rFonts w:ascii="Times New Roman" w:eastAsia="Calibri" w:hAnsi="Times New Roman" w:cs="Times New Roman"/>
          <w:sz w:val="26"/>
          <w:szCs w:val="26"/>
        </w:rPr>
        <w:t>wymienić główne i drugorzędne części zdania</w:t>
      </w:r>
      <w:r w:rsidR="00710456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635A5" w:rsidRPr="00CC07D8" w:rsidRDefault="006635A5" w:rsidP="006635A5">
      <w:pPr>
        <w:rPr>
          <w:rFonts w:ascii="Times New Roman" w:eastAsia="Calibri" w:hAnsi="Times New Roman" w:cs="Times New Roman"/>
          <w:sz w:val="26"/>
          <w:szCs w:val="26"/>
        </w:rPr>
      </w:pPr>
      <w:r w:rsidRPr="00CC07D8">
        <w:rPr>
          <w:rFonts w:ascii="Times New Roman" w:eastAsia="Calibri" w:hAnsi="Times New Roman" w:cs="Times New Roman"/>
          <w:sz w:val="26"/>
          <w:szCs w:val="26"/>
        </w:rPr>
        <w:t xml:space="preserve">• </w:t>
      </w:r>
      <w:r w:rsidR="00BD6030">
        <w:rPr>
          <w:rFonts w:ascii="Times New Roman" w:eastAsia="Calibri" w:hAnsi="Times New Roman" w:cs="Times New Roman"/>
          <w:sz w:val="26"/>
          <w:szCs w:val="26"/>
        </w:rPr>
        <w:t xml:space="preserve">Uczeń potrafi </w:t>
      </w:r>
      <w:r w:rsidRPr="00CC07D8">
        <w:rPr>
          <w:rFonts w:ascii="Times New Roman" w:eastAsia="Calibri" w:hAnsi="Times New Roman" w:cs="Times New Roman"/>
          <w:sz w:val="26"/>
          <w:szCs w:val="26"/>
        </w:rPr>
        <w:t>odnaleźć w tekście drugorzędne części zdania</w:t>
      </w:r>
      <w:r w:rsidR="00710456">
        <w:rPr>
          <w:rFonts w:ascii="Times New Roman" w:eastAsia="Calibri" w:hAnsi="Times New Roman" w:cs="Times New Roman"/>
          <w:sz w:val="26"/>
          <w:szCs w:val="26"/>
        </w:rPr>
        <w:t>.</w:t>
      </w:r>
      <w:r w:rsidRPr="00CC07D8">
        <w:rPr>
          <w:rFonts w:ascii="Times New Roman" w:eastAsia="Calibri" w:hAnsi="Times New Roman" w:cs="Times New Roman"/>
          <w:sz w:val="26"/>
          <w:szCs w:val="26"/>
        </w:rPr>
        <w:tab/>
      </w:r>
    </w:p>
    <w:p w:rsidR="006635A5" w:rsidRPr="00CC07D8" w:rsidRDefault="006635A5" w:rsidP="006635A5">
      <w:pPr>
        <w:rPr>
          <w:rFonts w:ascii="Times New Roman" w:hAnsi="Times New Roman" w:cs="Times New Roman"/>
          <w:b/>
          <w:sz w:val="26"/>
          <w:szCs w:val="26"/>
        </w:rPr>
      </w:pPr>
    </w:p>
    <w:p w:rsidR="006635A5" w:rsidRPr="00CC07D8" w:rsidRDefault="006635A5" w:rsidP="006635A5">
      <w:pPr>
        <w:rPr>
          <w:rFonts w:ascii="Times New Roman" w:hAnsi="Times New Roman" w:cs="Times New Roman"/>
          <w:b/>
          <w:sz w:val="26"/>
          <w:szCs w:val="26"/>
        </w:rPr>
      </w:pPr>
      <w:r w:rsidRPr="00CC07D8">
        <w:rPr>
          <w:rFonts w:ascii="Times New Roman" w:hAnsi="Times New Roman" w:cs="Times New Roman"/>
          <w:b/>
          <w:sz w:val="26"/>
          <w:szCs w:val="26"/>
        </w:rPr>
        <w:t>Treść lekcji:</w:t>
      </w:r>
    </w:p>
    <w:p w:rsidR="00710456" w:rsidRDefault="006635A5" w:rsidP="00710456">
      <w:pPr>
        <w:rPr>
          <w:rFonts w:ascii="Times New Roman" w:hAnsi="Times New Roman" w:cs="Times New Roman"/>
          <w:sz w:val="26"/>
          <w:szCs w:val="26"/>
        </w:rPr>
      </w:pPr>
      <w:r w:rsidRPr="00CC07D8">
        <w:rPr>
          <w:rFonts w:ascii="Times New Roman" w:hAnsi="Times New Roman" w:cs="Times New Roman"/>
          <w:sz w:val="26"/>
          <w:szCs w:val="26"/>
        </w:rPr>
        <w:t>1. Zapisz temat lekcji: Wypowiedzenie i jego części – przydawka, dopełnienie, okolicznik.</w:t>
      </w:r>
    </w:p>
    <w:p w:rsidR="006635A5" w:rsidRPr="00CC07D8" w:rsidRDefault="006635A5" w:rsidP="006635A5">
      <w:pPr>
        <w:rPr>
          <w:rFonts w:ascii="Times New Roman" w:hAnsi="Times New Roman" w:cs="Times New Roman"/>
          <w:sz w:val="26"/>
          <w:szCs w:val="26"/>
        </w:rPr>
      </w:pPr>
      <w:r w:rsidRPr="00CC07D8">
        <w:rPr>
          <w:rFonts w:ascii="Times New Roman" w:hAnsi="Times New Roman" w:cs="Times New Roman"/>
          <w:sz w:val="26"/>
          <w:szCs w:val="26"/>
        </w:rPr>
        <w:t xml:space="preserve"> </w:t>
      </w:r>
      <w:r w:rsidR="00710456" w:rsidRPr="00710456">
        <w:rPr>
          <w:rFonts w:ascii="Times New Roman" w:hAnsi="Times New Roman" w:cs="Times New Roman"/>
          <w:sz w:val="26"/>
          <w:szCs w:val="26"/>
        </w:rPr>
        <w:t>(str. 208</w:t>
      </w:r>
      <w:r w:rsidR="00710456">
        <w:rPr>
          <w:rFonts w:ascii="Times New Roman" w:hAnsi="Times New Roman" w:cs="Times New Roman"/>
          <w:sz w:val="26"/>
          <w:szCs w:val="26"/>
        </w:rPr>
        <w:t xml:space="preserve"> -211 w </w:t>
      </w:r>
      <w:r w:rsidR="00710456" w:rsidRPr="00710456">
        <w:rPr>
          <w:rFonts w:ascii="Times New Roman" w:hAnsi="Times New Roman" w:cs="Times New Roman"/>
          <w:sz w:val="26"/>
          <w:szCs w:val="26"/>
        </w:rPr>
        <w:t>podręczniku)</w:t>
      </w:r>
    </w:p>
    <w:p w:rsidR="006635A5" w:rsidRDefault="00710456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Zapisz w zeszycie czym jest </w:t>
      </w:r>
      <w:r w:rsidRPr="00710456">
        <w:rPr>
          <w:rFonts w:ascii="Times New Roman" w:hAnsi="Times New Roman" w:cs="Times New Roman"/>
          <w:i/>
          <w:sz w:val="26"/>
          <w:szCs w:val="26"/>
        </w:rPr>
        <w:t>przydawka, dopełnienie, okolicznik</w:t>
      </w:r>
      <w:r>
        <w:rPr>
          <w:rFonts w:ascii="Times New Roman" w:hAnsi="Times New Roman" w:cs="Times New Roman"/>
          <w:sz w:val="26"/>
          <w:szCs w:val="26"/>
        </w:rPr>
        <w:t>.</w:t>
      </w:r>
      <w:r w:rsidR="00F80EFE">
        <w:rPr>
          <w:rFonts w:ascii="Times New Roman" w:hAnsi="Times New Roman" w:cs="Times New Roman"/>
          <w:sz w:val="26"/>
          <w:szCs w:val="26"/>
        </w:rPr>
        <w:t xml:space="preserve"> (podręcz</w:t>
      </w:r>
      <w:r>
        <w:rPr>
          <w:rFonts w:ascii="Times New Roman" w:hAnsi="Times New Roman" w:cs="Times New Roman"/>
          <w:sz w:val="26"/>
          <w:szCs w:val="26"/>
        </w:rPr>
        <w:t xml:space="preserve">nik str. 209) </w:t>
      </w:r>
    </w:p>
    <w:p w:rsidR="006635A5" w:rsidRDefault="00710456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6635A5">
        <w:rPr>
          <w:rFonts w:ascii="Times New Roman" w:hAnsi="Times New Roman" w:cs="Times New Roman"/>
          <w:sz w:val="26"/>
          <w:szCs w:val="26"/>
        </w:rPr>
        <w:t xml:space="preserve">. </w:t>
      </w:r>
      <w:r w:rsidR="006110CD">
        <w:rPr>
          <w:rFonts w:ascii="Times New Roman" w:hAnsi="Times New Roman" w:cs="Times New Roman"/>
          <w:sz w:val="26"/>
          <w:szCs w:val="26"/>
        </w:rPr>
        <w:t xml:space="preserve">Podkreśl </w:t>
      </w:r>
      <w:r w:rsidR="006635A5">
        <w:rPr>
          <w:rFonts w:ascii="Times New Roman" w:hAnsi="Times New Roman" w:cs="Times New Roman"/>
          <w:sz w:val="26"/>
          <w:szCs w:val="26"/>
        </w:rPr>
        <w:t xml:space="preserve">przydawki w tekście. </w:t>
      </w:r>
      <w:r>
        <w:rPr>
          <w:rFonts w:ascii="Times New Roman" w:hAnsi="Times New Roman" w:cs="Times New Roman"/>
          <w:sz w:val="26"/>
          <w:szCs w:val="26"/>
        </w:rPr>
        <w:t xml:space="preserve">Następnie przepisz tekst do zeszytu. </w:t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noProof/>
          <w:lang w:eastAsia="pl-PL"/>
        </w:rPr>
        <w:drawing>
          <wp:inline distT="0" distB="0" distL="0" distR="0" wp14:anchorId="24F59906" wp14:editId="7CFC3F83">
            <wp:extent cx="5426016" cy="1247755"/>
            <wp:effectExtent l="0" t="0" r="381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37426" cy="12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Default="00F80EFE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 </w:t>
      </w:r>
      <w:r w:rsidR="006635A5" w:rsidRPr="00F6536A">
        <w:rPr>
          <w:rFonts w:ascii="Times New Roman" w:hAnsi="Times New Roman" w:cs="Times New Roman"/>
          <w:sz w:val="26"/>
          <w:szCs w:val="26"/>
        </w:rPr>
        <w:t>Znajdź wszystkie pytania, na jakie może odpowiadać dopełnienie. Są one zapisane poziomo i pionowo</w:t>
      </w:r>
      <w:r w:rsidR="006635A5">
        <w:rPr>
          <w:rFonts w:ascii="Times New Roman" w:hAnsi="Times New Roman" w:cs="Times New Roman"/>
          <w:sz w:val="26"/>
          <w:szCs w:val="26"/>
        </w:rPr>
        <w:t>. Zapisz pytania przy cyfrach.</w:t>
      </w:r>
      <w:r>
        <w:rPr>
          <w:rFonts w:ascii="Times New Roman" w:hAnsi="Times New Roman" w:cs="Times New Roman"/>
          <w:sz w:val="26"/>
          <w:szCs w:val="26"/>
        </w:rPr>
        <w:t xml:space="preserve"> Ćwiczenia nie przepisuj do zeszytu. </w:t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noProof/>
          <w:lang w:eastAsia="pl-PL"/>
        </w:rPr>
        <w:drawing>
          <wp:inline distT="0" distB="0" distL="0" distR="0" wp14:anchorId="061AC274" wp14:editId="4BA291A4">
            <wp:extent cx="3373755" cy="2668590"/>
            <wp:effectExtent l="0" t="0" r="0" b="0"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4897" t="23241" r="39999" b="27398"/>
                    <a:stretch/>
                  </pic:blipFill>
                  <pic:spPr bwMode="auto">
                    <a:xfrm>
                      <a:off x="0" y="0"/>
                      <a:ext cx="3390454" cy="26817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Default="00F80EFE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Zaznacz wyrazy mówiące o okolicznościach (czasie, miejscu, sposobie).  Następnie przepisz tekst do zeszytu.</w:t>
      </w:r>
    </w:p>
    <w:p w:rsidR="006635A5" w:rsidRDefault="00F80EFE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noProof/>
          <w:lang w:eastAsia="pl-PL"/>
        </w:rPr>
        <w:drawing>
          <wp:inline distT="0" distB="0" distL="0" distR="0" wp14:anchorId="7D4CBB68" wp14:editId="03BE8596">
            <wp:extent cx="4125040" cy="1550035"/>
            <wp:effectExtent l="0" t="0" r="8890" b="0"/>
            <wp:docPr id="29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44407" r="35036"/>
                    <a:stretch/>
                  </pic:blipFill>
                  <pic:spPr bwMode="auto">
                    <a:xfrm>
                      <a:off x="0" y="0"/>
                      <a:ext cx="4146658" cy="1558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</w:p>
    <w:p w:rsidR="006635A5" w:rsidRDefault="00F80EFE" w:rsidP="006635A5">
      <w:r>
        <w:rPr>
          <w:rFonts w:ascii="Times New Roman" w:hAnsi="Times New Roman" w:cs="Times New Roman"/>
          <w:sz w:val="26"/>
          <w:szCs w:val="26"/>
        </w:rPr>
        <w:t xml:space="preserve">Odpowiedzi do ćwiczeń z lekcji. </w:t>
      </w:r>
    </w:p>
    <w:p w:rsidR="006635A5" w:rsidRDefault="006635A5" w:rsidP="006635A5">
      <w:r>
        <w:rPr>
          <w:noProof/>
          <w:lang w:eastAsia="pl-PL"/>
        </w:rPr>
        <w:drawing>
          <wp:inline distT="0" distB="0" distL="0" distR="0" wp14:anchorId="670C430F" wp14:editId="5C758F88">
            <wp:extent cx="4964978" cy="1296538"/>
            <wp:effectExtent l="0" t="0" r="762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28721"/>
                    <a:stretch/>
                  </pic:blipFill>
                  <pic:spPr bwMode="auto">
                    <a:xfrm>
                      <a:off x="0" y="0"/>
                      <a:ext cx="4988113" cy="1302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Default="006635A5" w:rsidP="006635A5">
      <w:r>
        <w:rPr>
          <w:noProof/>
          <w:lang w:eastAsia="pl-PL"/>
        </w:rPr>
        <w:drawing>
          <wp:inline distT="0" distB="0" distL="0" distR="0" wp14:anchorId="251042A1" wp14:editId="7BD8D561">
            <wp:extent cx="3835021" cy="3356146"/>
            <wp:effectExtent l="0" t="0" r="0" b="0"/>
            <wp:docPr id="27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862458" cy="33801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35A5" w:rsidRDefault="006635A5" w:rsidP="006635A5"/>
    <w:p w:rsidR="006635A5" w:rsidRDefault="006635A5" w:rsidP="006635A5">
      <w:r>
        <w:rPr>
          <w:noProof/>
          <w:lang w:eastAsia="pl-PL"/>
        </w:rPr>
        <w:drawing>
          <wp:inline distT="0" distB="0" distL="0" distR="0" wp14:anchorId="487EE199" wp14:editId="46A1920F">
            <wp:extent cx="4598619" cy="1842448"/>
            <wp:effectExtent l="0" t="0" r="0" b="5715"/>
            <wp:docPr id="30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39791" cy="1858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2811" w:rsidRDefault="00512811" w:rsidP="0051281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DLA CHĘTNYCH !</w:t>
      </w:r>
    </w:p>
    <w:p w:rsidR="00512811" w:rsidRDefault="00512811" w:rsidP="0051281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Obejrzyj filmiki podsumowujące </w:t>
      </w:r>
    </w:p>
    <w:p w:rsidR="00512811" w:rsidRDefault="003E01C4" w:rsidP="006635A5">
      <w:hyperlink r:id="rId16" w:history="1">
        <w:r w:rsidR="00512811" w:rsidRPr="00512811">
          <w:rPr>
            <w:color w:val="0000FF"/>
            <w:u w:val="single"/>
          </w:rPr>
          <w:t>https://www.youtube.com/watch?v=-0DXSR5gthI</w:t>
        </w:r>
      </w:hyperlink>
    </w:p>
    <w:p w:rsidR="006635A5" w:rsidRDefault="003E01C4" w:rsidP="006635A5">
      <w:hyperlink r:id="rId17" w:history="1">
        <w:r w:rsidR="00512811" w:rsidRPr="00512811">
          <w:rPr>
            <w:color w:val="0000FF"/>
            <w:u w:val="single"/>
          </w:rPr>
          <w:t>https://www.youtube.com/watch?v=MD2vbn_oxmA</w:t>
        </w:r>
      </w:hyperlink>
    </w:p>
    <w:p w:rsidR="00512811" w:rsidRDefault="003E01C4" w:rsidP="006635A5">
      <w:hyperlink r:id="rId18" w:history="1">
        <w:r w:rsidR="00512811" w:rsidRPr="00512811">
          <w:rPr>
            <w:color w:val="0000FF"/>
            <w:u w:val="single"/>
          </w:rPr>
          <w:t>https://www.youtube.com/watch?v=5T1VHd3fRkk</w:t>
        </w:r>
      </w:hyperlink>
    </w:p>
    <w:p w:rsidR="006635A5" w:rsidRDefault="006635A5" w:rsidP="006635A5"/>
    <w:p w:rsidR="00F80EFE" w:rsidRDefault="00F80EFE" w:rsidP="006635A5"/>
    <w:p w:rsidR="00F80EFE" w:rsidRDefault="00F80EFE" w:rsidP="006635A5"/>
    <w:p w:rsidR="006635A5" w:rsidRDefault="006635A5" w:rsidP="006635A5"/>
    <w:p w:rsidR="006635A5" w:rsidRPr="00D51995" w:rsidRDefault="006635A5" w:rsidP="006635A5">
      <w:pPr>
        <w:rPr>
          <w:rFonts w:ascii="Times New Roman" w:hAnsi="Times New Roman" w:cs="Times New Roman"/>
          <w:b/>
          <w:sz w:val="26"/>
          <w:szCs w:val="26"/>
        </w:rPr>
      </w:pPr>
      <w:r w:rsidRPr="00D51995">
        <w:rPr>
          <w:rFonts w:ascii="Times New Roman" w:hAnsi="Times New Roman" w:cs="Times New Roman"/>
          <w:b/>
          <w:sz w:val="26"/>
          <w:szCs w:val="26"/>
        </w:rPr>
        <w:lastRenderedPageBreak/>
        <w:t xml:space="preserve">Temat </w:t>
      </w:r>
      <w:r w:rsidR="00F80EFE">
        <w:rPr>
          <w:rFonts w:ascii="Times New Roman" w:hAnsi="Times New Roman" w:cs="Times New Roman"/>
          <w:b/>
          <w:sz w:val="26"/>
          <w:szCs w:val="26"/>
        </w:rPr>
        <w:t>14 - 15</w:t>
      </w:r>
      <w:r w:rsidR="00274C32">
        <w:rPr>
          <w:rFonts w:ascii="Times New Roman" w:hAnsi="Times New Roman" w:cs="Times New Roman"/>
          <w:b/>
          <w:sz w:val="26"/>
          <w:szCs w:val="26"/>
        </w:rPr>
        <w:t>: Wypowiedzenie i jego części powtórzenie.</w:t>
      </w:r>
      <w:r w:rsidRPr="00D5199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74C32">
        <w:rPr>
          <w:rFonts w:ascii="Times New Roman" w:hAnsi="Times New Roman" w:cs="Times New Roman"/>
          <w:b/>
          <w:sz w:val="26"/>
          <w:szCs w:val="26"/>
        </w:rPr>
        <w:t>R</w:t>
      </w:r>
      <w:r>
        <w:rPr>
          <w:rFonts w:ascii="Times New Roman" w:hAnsi="Times New Roman" w:cs="Times New Roman"/>
          <w:b/>
          <w:sz w:val="26"/>
          <w:szCs w:val="26"/>
        </w:rPr>
        <w:t>ozbiór logiczny zdania.</w:t>
      </w:r>
    </w:p>
    <w:p w:rsidR="006635A5" w:rsidRPr="00D51995" w:rsidRDefault="006635A5" w:rsidP="006635A5">
      <w:pPr>
        <w:snapToGrid w:val="0"/>
        <w:spacing w:after="0"/>
        <w:rPr>
          <w:rFonts w:ascii="Times New Roman" w:eastAsia="Calibri" w:hAnsi="Times New Roman" w:cs="Times New Roman"/>
          <w:b/>
          <w:sz w:val="26"/>
          <w:szCs w:val="26"/>
        </w:rPr>
      </w:pPr>
      <w:r w:rsidRPr="00D51995">
        <w:rPr>
          <w:rFonts w:ascii="Times New Roman" w:hAnsi="Times New Roman" w:cs="Times New Roman"/>
          <w:b/>
          <w:sz w:val="26"/>
          <w:szCs w:val="26"/>
        </w:rPr>
        <w:t>Cele lekcji:</w:t>
      </w:r>
      <w:r w:rsidRPr="00D5199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6635A5" w:rsidRPr="00E97087" w:rsidRDefault="006635A5" w:rsidP="006635A5">
      <w:pPr>
        <w:rPr>
          <w:rFonts w:ascii="Times New Roman" w:eastAsia="Calibri" w:hAnsi="Times New Roman" w:cs="Times New Roman"/>
          <w:sz w:val="26"/>
          <w:szCs w:val="26"/>
        </w:rPr>
      </w:pPr>
      <w:r w:rsidRPr="00E97087">
        <w:rPr>
          <w:rFonts w:ascii="Times New Roman" w:eastAsia="Calibri" w:hAnsi="Times New Roman" w:cs="Times New Roman"/>
          <w:sz w:val="26"/>
          <w:szCs w:val="26"/>
        </w:rPr>
        <w:t xml:space="preserve">• </w:t>
      </w:r>
      <w:r w:rsidR="00BD6030">
        <w:rPr>
          <w:rFonts w:ascii="Times New Roman" w:eastAsia="Calibri" w:hAnsi="Times New Roman" w:cs="Times New Roman"/>
          <w:sz w:val="26"/>
          <w:szCs w:val="26"/>
        </w:rPr>
        <w:t>Uczeń określa</w:t>
      </w:r>
      <w:r w:rsidRPr="00E97087">
        <w:rPr>
          <w:rFonts w:ascii="Times New Roman" w:eastAsia="Calibri" w:hAnsi="Times New Roman" w:cs="Times New Roman"/>
          <w:sz w:val="26"/>
          <w:szCs w:val="26"/>
        </w:rPr>
        <w:t xml:space="preserve"> właściwy szyk przydawki w zdaniu</w:t>
      </w:r>
      <w:r w:rsidR="00F80EFE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635A5" w:rsidRDefault="006635A5" w:rsidP="006635A5">
      <w:pPr>
        <w:rPr>
          <w:rFonts w:ascii="Times New Roman" w:eastAsia="Calibri" w:hAnsi="Times New Roman" w:cs="Times New Roman"/>
          <w:sz w:val="26"/>
          <w:szCs w:val="26"/>
        </w:rPr>
      </w:pPr>
      <w:r w:rsidRPr="00E97087">
        <w:rPr>
          <w:rFonts w:ascii="Times New Roman" w:eastAsia="Calibri" w:hAnsi="Times New Roman" w:cs="Times New Roman"/>
          <w:sz w:val="26"/>
          <w:szCs w:val="26"/>
        </w:rPr>
        <w:t xml:space="preserve">• </w:t>
      </w:r>
      <w:r w:rsidR="00BD6030">
        <w:rPr>
          <w:rFonts w:ascii="Times New Roman" w:eastAsia="Calibri" w:hAnsi="Times New Roman" w:cs="Times New Roman"/>
          <w:sz w:val="26"/>
          <w:szCs w:val="26"/>
        </w:rPr>
        <w:t>Uczeń uzupełnia</w:t>
      </w:r>
      <w:r w:rsidRPr="00E97087">
        <w:rPr>
          <w:rFonts w:ascii="Times New Roman" w:eastAsia="Calibri" w:hAnsi="Times New Roman" w:cs="Times New Roman"/>
          <w:sz w:val="26"/>
          <w:szCs w:val="26"/>
        </w:rPr>
        <w:t xml:space="preserve"> zdania przydawkami w odpowiednim szyku</w:t>
      </w:r>
      <w:r w:rsidR="00F80EFE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635A5" w:rsidRPr="00E97087" w:rsidRDefault="006635A5" w:rsidP="006635A5">
      <w:pPr>
        <w:rPr>
          <w:rFonts w:ascii="Times New Roman" w:eastAsia="Calibri" w:hAnsi="Times New Roman" w:cs="Times New Roman"/>
          <w:sz w:val="26"/>
          <w:szCs w:val="26"/>
        </w:rPr>
      </w:pPr>
      <w:r w:rsidRPr="00E97087">
        <w:rPr>
          <w:rFonts w:ascii="Times New Roman" w:eastAsia="Calibri" w:hAnsi="Times New Roman" w:cs="Times New Roman"/>
          <w:sz w:val="26"/>
          <w:szCs w:val="26"/>
        </w:rPr>
        <w:t xml:space="preserve">• </w:t>
      </w:r>
      <w:r w:rsidR="00BD6030">
        <w:rPr>
          <w:rFonts w:ascii="Times New Roman" w:eastAsia="Calibri" w:hAnsi="Times New Roman" w:cs="Times New Roman"/>
          <w:sz w:val="26"/>
          <w:szCs w:val="26"/>
        </w:rPr>
        <w:t xml:space="preserve">Uczeń potrafi dokonać </w:t>
      </w:r>
      <w:r w:rsidRPr="00E97087">
        <w:rPr>
          <w:rFonts w:ascii="Times New Roman" w:eastAsia="Calibri" w:hAnsi="Times New Roman" w:cs="Times New Roman"/>
          <w:sz w:val="26"/>
          <w:szCs w:val="26"/>
        </w:rPr>
        <w:t>rozbioru logicznego zdania</w:t>
      </w:r>
      <w:r w:rsidR="00F80EFE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635A5" w:rsidRPr="00D51995" w:rsidRDefault="006635A5" w:rsidP="006635A5">
      <w:pPr>
        <w:rPr>
          <w:rFonts w:ascii="Times New Roman" w:hAnsi="Times New Roman" w:cs="Times New Roman"/>
          <w:b/>
          <w:sz w:val="26"/>
          <w:szCs w:val="26"/>
        </w:rPr>
      </w:pPr>
      <w:r w:rsidRPr="00D51995">
        <w:rPr>
          <w:rFonts w:ascii="Times New Roman" w:hAnsi="Times New Roman" w:cs="Times New Roman"/>
          <w:b/>
          <w:sz w:val="26"/>
          <w:szCs w:val="26"/>
        </w:rPr>
        <w:t>Treść lekcji:</w:t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  <w:r w:rsidRPr="005F6A52">
        <w:rPr>
          <w:rFonts w:ascii="Times New Roman" w:hAnsi="Times New Roman" w:cs="Times New Roman"/>
          <w:sz w:val="26"/>
          <w:szCs w:val="26"/>
        </w:rPr>
        <w:t xml:space="preserve">1. Zapisz temat lekcji: </w:t>
      </w:r>
      <w:r w:rsidR="00274C32" w:rsidRPr="00274C32">
        <w:rPr>
          <w:rFonts w:ascii="Times New Roman" w:hAnsi="Times New Roman" w:cs="Times New Roman"/>
          <w:sz w:val="26"/>
          <w:szCs w:val="26"/>
        </w:rPr>
        <w:t>Wypowiedzenie i jego części powtórzenie. Rozbiór logiczny zdania.</w:t>
      </w:r>
    </w:p>
    <w:p w:rsidR="00CF3FF8" w:rsidRDefault="00CF3FF8" w:rsidP="005D782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 Następnie prześledź wzrokiem rozbiory logiczne zdań.</w:t>
      </w:r>
    </w:p>
    <w:p w:rsidR="004260D6" w:rsidRDefault="003312A3" w:rsidP="005D782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Przykładowe</w:t>
      </w:r>
      <w:r w:rsidR="005D782E">
        <w:rPr>
          <w:rFonts w:ascii="Times New Roman" w:hAnsi="Times New Roman" w:cs="Times New Roman"/>
          <w:sz w:val="26"/>
          <w:szCs w:val="26"/>
        </w:rPr>
        <w:t xml:space="preserve"> schemat</w:t>
      </w:r>
      <w:r>
        <w:rPr>
          <w:rFonts w:ascii="Times New Roman" w:hAnsi="Times New Roman" w:cs="Times New Roman"/>
          <w:sz w:val="26"/>
          <w:szCs w:val="26"/>
        </w:rPr>
        <w:t>y, tzw. drzewka</w:t>
      </w:r>
      <w:r w:rsidR="00CF3FF8">
        <w:rPr>
          <w:rFonts w:ascii="Times New Roman" w:hAnsi="Times New Roman" w:cs="Times New Roman"/>
          <w:sz w:val="26"/>
          <w:szCs w:val="26"/>
        </w:rPr>
        <w:t xml:space="preserve"> przepisz </w:t>
      </w:r>
      <w:r w:rsidR="005D782E">
        <w:rPr>
          <w:rFonts w:ascii="Times New Roman" w:hAnsi="Times New Roman" w:cs="Times New Roman"/>
          <w:sz w:val="26"/>
          <w:szCs w:val="26"/>
        </w:rPr>
        <w:t>do zeszytu.</w:t>
      </w:r>
    </w:p>
    <w:p w:rsidR="003312A3" w:rsidRDefault="003312A3" w:rsidP="004260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782E" w:rsidRDefault="004260D6" w:rsidP="004260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60D6">
        <w:rPr>
          <w:rFonts w:ascii="Times New Roman" w:hAnsi="Times New Roman" w:cs="Times New Roman"/>
          <w:b/>
          <w:sz w:val="28"/>
          <w:szCs w:val="28"/>
        </w:rPr>
        <w:t>Mała Jola dała swojej mamie piękne, czerwone róże.</w:t>
      </w:r>
    </w:p>
    <w:p w:rsidR="004260D6" w:rsidRPr="004260D6" w:rsidRDefault="004260D6" w:rsidP="004260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782E" w:rsidRDefault="005D782E" w:rsidP="005D782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Kto?</w:t>
      </w:r>
    </w:p>
    <w:p w:rsidR="005D782E" w:rsidRDefault="005D782E" w:rsidP="005D782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Co robi? </w:t>
      </w:r>
    </w:p>
    <w:p w:rsidR="005D782E" w:rsidRDefault="005D782E" w:rsidP="005D782E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2DAB1FD3" wp14:editId="18F0AC6F">
            <wp:extent cx="4554732" cy="1956020"/>
            <wp:effectExtent l="0" t="0" r="0" b="6350"/>
            <wp:docPr id="35" name="Obraz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test-2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225" cy="1991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82E" w:rsidRDefault="005D782E" w:rsidP="005D782E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5D782E" w:rsidRPr="009515A7" w:rsidRDefault="005D782E" w:rsidP="005D782E">
      <w:pPr>
        <w:rPr>
          <w:rFonts w:ascii="Times New Roman" w:hAnsi="Times New Roman" w:cs="Times New Roman"/>
          <w:b/>
          <w:sz w:val="26"/>
          <w:szCs w:val="26"/>
        </w:rPr>
      </w:pPr>
      <w:r w:rsidRPr="009515A7">
        <w:rPr>
          <w:rFonts w:ascii="Times New Roman" w:hAnsi="Times New Roman" w:cs="Times New Roman"/>
          <w:b/>
          <w:sz w:val="26"/>
          <w:szCs w:val="26"/>
        </w:rPr>
        <w:t>Rozbiór logiczny:</w:t>
      </w:r>
    </w:p>
    <w:p w:rsidR="005D782E" w:rsidRPr="009515A7" w:rsidRDefault="005D782E" w:rsidP="005D782E">
      <w:pPr>
        <w:rPr>
          <w:rFonts w:ascii="Times New Roman" w:hAnsi="Times New Roman" w:cs="Times New Roman"/>
          <w:sz w:val="26"/>
          <w:szCs w:val="26"/>
        </w:rPr>
      </w:pPr>
      <w:r w:rsidRPr="009515A7">
        <w:rPr>
          <w:rFonts w:ascii="Times New Roman" w:hAnsi="Times New Roman" w:cs="Times New Roman"/>
          <w:sz w:val="26"/>
          <w:szCs w:val="26"/>
        </w:rPr>
        <w:t xml:space="preserve">dała – orzeczenie </w:t>
      </w:r>
    </w:p>
    <w:p w:rsidR="005D782E" w:rsidRPr="009515A7" w:rsidRDefault="005D782E" w:rsidP="005D782E">
      <w:pPr>
        <w:rPr>
          <w:rFonts w:ascii="Times New Roman" w:hAnsi="Times New Roman" w:cs="Times New Roman"/>
          <w:sz w:val="26"/>
          <w:szCs w:val="26"/>
        </w:rPr>
      </w:pPr>
      <w:r w:rsidRPr="009515A7">
        <w:rPr>
          <w:rFonts w:ascii="Times New Roman" w:hAnsi="Times New Roman" w:cs="Times New Roman"/>
          <w:sz w:val="26"/>
          <w:szCs w:val="26"/>
        </w:rPr>
        <w:t xml:space="preserve">Jola – podmiot </w:t>
      </w:r>
    </w:p>
    <w:p w:rsidR="005D782E" w:rsidRPr="009515A7" w:rsidRDefault="005D782E" w:rsidP="005D782E">
      <w:pPr>
        <w:rPr>
          <w:rFonts w:ascii="Times New Roman" w:hAnsi="Times New Roman" w:cs="Times New Roman"/>
          <w:sz w:val="26"/>
          <w:szCs w:val="26"/>
        </w:rPr>
      </w:pPr>
      <w:r w:rsidRPr="009515A7">
        <w:rPr>
          <w:rFonts w:ascii="Times New Roman" w:hAnsi="Times New Roman" w:cs="Times New Roman"/>
          <w:sz w:val="26"/>
          <w:szCs w:val="26"/>
        </w:rPr>
        <w:t xml:space="preserve">mała – przydawka </w:t>
      </w:r>
    </w:p>
    <w:p w:rsidR="005D782E" w:rsidRPr="009515A7" w:rsidRDefault="005D782E" w:rsidP="005D782E">
      <w:pPr>
        <w:rPr>
          <w:rFonts w:ascii="Times New Roman" w:hAnsi="Times New Roman" w:cs="Times New Roman"/>
          <w:sz w:val="26"/>
          <w:szCs w:val="26"/>
        </w:rPr>
      </w:pPr>
      <w:r w:rsidRPr="009515A7">
        <w:rPr>
          <w:rFonts w:ascii="Times New Roman" w:hAnsi="Times New Roman" w:cs="Times New Roman"/>
          <w:sz w:val="26"/>
          <w:szCs w:val="26"/>
        </w:rPr>
        <w:t>mamie – dopełnienie</w:t>
      </w:r>
    </w:p>
    <w:p w:rsidR="005D782E" w:rsidRPr="009515A7" w:rsidRDefault="005D782E" w:rsidP="005D782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swojej – przydawka </w:t>
      </w:r>
      <w:r w:rsidRPr="009515A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D782E" w:rsidRPr="009515A7" w:rsidRDefault="005D782E" w:rsidP="005D782E">
      <w:pPr>
        <w:rPr>
          <w:rFonts w:ascii="Times New Roman" w:hAnsi="Times New Roman" w:cs="Times New Roman"/>
          <w:sz w:val="26"/>
          <w:szCs w:val="26"/>
        </w:rPr>
      </w:pPr>
      <w:r w:rsidRPr="009515A7">
        <w:rPr>
          <w:rFonts w:ascii="Times New Roman" w:hAnsi="Times New Roman" w:cs="Times New Roman"/>
          <w:sz w:val="26"/>
          <w:szCs w:val="26"/>
        </w:rPr>
        <w:t xml:space="preserve">róże – dopełnienie </w:t>
      </w:r>
    </w:p>
    <w:p w:rsidR="005D782E" w:rsidRPr="009515A7" w:rsidRDefault="005D782E" w:rsidP="005D782E">
      <w:pPr>
        <w:rPr>
          <w:rFonts w:ascii="Times New Roman" w:hAnsi="Times New Roman" w:cs="Times New Roman"/>
          <w:sz w:val="26"/>
          <w:szCs w:val="26"/>
        </w:rPr>
      </w:pPr>
      <w:r w:rsidRPr="009515A7">
        <w:rPr>
          <w:rFonts w:ascii="Times New Roman" w:hAnsi="Times New Roman" w:cs="Times New Roman"/>
          <w:sz w:val="26"/>
          <w:szCs w:val="26"/>
        </w:rPr>
        <w:t xml:space="preserve">czerwone – przydawka </w:t>
      </w:r>
    </w:p>
    <w:p w:rsidR="005D782E" w:rsidRDefault="005D782E" w:rsidP="005D782E">
      <w:pPr>
        <w:rPr>
          <w:rFonts w:ascii="Times New Roman" w:hAnsi="Times New Roman" w:cs="Times New Roman"/>
          <w:sz w:val="26"/>
          <w:szCs w:val="26"/>
        </w:rPr>
      </w:pPr>
      <w:r w:rsidRPr="009515A7">
        <w:rPr>
          <w:rFonts w:ascii="Times New Roman" w:hAnsi="Times New Roman" w:cs="Times New Roman"/>
          <w:sz w:val="26"/>
          <w:szCs w:val="26"/>
        </w:rPr>
        <w:t>piękne – przydawka</w:t>
      </w:r>
    </w:p>
    <w:p w:rsidR="004260D6" w:rsidRDefault="004260D6" w:rsidP="005D782E">
      <w:pPr>
        <w:rPr>
          <w:rFonts w:ascii="Times New Roman" w:hAnsi="Times New Roman" w:cs="Times New Roman"/>
          <w:sz w:val="26"/>
          <w:szCs w:val="26"/>
        </w:rPr>
      </w:pPr>
    </w:p>
    <w:p w:rsidR="004260D6" w:rsidRDefault="004260D6" w:rsidP="005D782E">
      <w:pPr>
        <w:rPr>
          <w:rFonts w:ascii="Times New Roman" w:hAnsi="Times New Roman" w:cs="Times New Roman"/>
          <w:sz w:val="26"/>
          <w:szCs w:val="26"/>
        </w:rPr>
      </w:pPr>
    </w:p>
    <w:p w:rsidR="004260D6" w:rsidRDefault="004260D6" w:rsidP="005D782E">
      <w:pPr>
        <w:rPr>
          <w:rFonts w:ascii="Times New Roman" w:hAnsi="Times New Roman" w:cs="Times New Roman"/>
          <w:sz w:val="26"/>
          <w:szCs w:val="26"/>
        </w:rPr>
      </w:pPr>
    </w:p>
    <w:p w:rsidR="004260D6" w:rsidRDefault="004260D6" w:rsidP="005D782E">
      <w:pPr>
        <w:rPr>
          <w:rFonts w:ascii="Times New Roman" w:hAnsi="Times New Roman" w:cs="Times New Roman"/>
          <w:sz w:val="26"/>
          <w:szCs w:val="26"/>
        </w:rPr>
      </w:pPr>
    </w:p>
    <w:p w:rsidR="003312A3" w:rsidRPr="003312A3" w:rsidRDefault="003312A3" w:rsidP="003312A3">
      <w:pPr>
        <w:tabs>
          <w:tab w:val="left" w:pos="6278"/>
        </w:tabs>
        <w:jc w:val="center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 w:rsidRPr="003312A3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Mały kot pije białe mleko z miski. </w:t>
      </w:r>
    </w:p>
    <w:p w:rsidR="003312A3" w:rsidRDefault="003312A3" w:rsidP="003312A3">
      <w:pPr>
        <w:tabs>
          <w:tab w:val="left" w:pos="6278"/>
        </w:tabs>
        <w:jc w:val="center"/>
        <w:rPr>
          <w:noProof/>
          <w:lang w:eastAsia="pl-PL"/>
        </w:rPr>
      </w:pPr>
    </w:p>
    <w:p w:rsidR="004260D6" w:rsidRDefault="003312A3" w:rsidP="003312A3">
      <w:pPr>
        <w:tabs>
          <w:tab w:val="left" w:pos="6278"/>
        </w:tabs>
        <w:jc w:val="center"/>
        <w:rPr>
          <w:rFonts w:ascii="Times New Roman" w:hAnsi="Times New Roman" w:cs="Times New Roman"/>
          <w:sz w:val="26"/>
          <w:szCs w:val="26"/>
        </w:rPr>
      </w:pPr>
      <w:r>
        <w:rPr>
          <w:noProof/>
          <w:lang w:eastAsia="pl-PL"/>
        </w:rPr>
        <w:drawing>
          <wp:inline distT="0" distB="0" distL="0" distR="0" wp14:anchorId="1469158F" wp14:editId="6E8B36EF">
            <wp:extent cx="4623206" cy="3086808"/>
            <wp:effectExtent l="0" t="0" r="6350" b="0"/>
            <wp:docPr id="3" name="Obraz 3" descr="Który to robiór logiczny, a który to rozbiór gramatyczny zdani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tóry to robiór logiczny, a który to rozbiór gramatyczny zdania ..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435" cy="3102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2A3" w:rsidRPr="009515A7" w:rsidRDefault="003312A3" w:rsidP="003312A3">
      <w:pPr>
        <w:rPr>
          <w:rFonts w:ascii="Times New Roman" w:hAnsi="Times New Roman" w:cs="Times New Roman"/>
          <w:b/>
          <w:sz w:val="26"/>
          <w:szCs w:val="26"/>
        </w:rPr>
      </w:pPr>
      <w:r w:rsidRPr="009515A7">
        <w:rPr>
          <w:rFonts w:ascii="Times New Roman" w:hAnsi="Times New Roman" w:cs="Times New Roman"/>
          <w:b/>
          <w:sz w:val="26"/>
          <w:szCs w:val="26"/>
        </w:rPr>
        <w:t>Rozbiór logiczny:</w:t>
      </w:r>
    </w:p>
    <w:p w:rsidR="003312A3" w:rsidRPr="009515A7" w:rsidRDefault="003312A3" w:rsidP="003312A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pije</w:t>
      </w:r>
      <w:r w:rsidRPr="009515A7">
        <w:rPr>
          <w:rFonts w:ascii="Times New Roman" w:hAnsi="Times New Roman" w:cs="Times New Roman"/>
          <w:sz w:val="26"/>
          <w:szCs w:val="26"/>
        </w:rPr>
        <w:t xml:space="preserve"> – orzeczenie </w:t>
      </w:r>
    </w:p>
    <w:p w:rsidR="003312A3" w:rsidRPr="009515A7" w:rsidRDefault="003312A3" w:rsidP="003312A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kot </w:t>
      </w:r>
      <w:r w:rsidRPr="009515A7">
        <w:rPr>
          <w:rFonts w:ascii="Times New Roman" w:hAnsi="Times New Roman" w:cs="Times New Roman"/>
          <w:sz w:val="26"/>
          <w:szCs w:val="26"/>
        </w:rPr>
        <w:t xml:space="preserve">– podmiot </w:t>
      </w:r>
    </w:p>
    <w:p w:rsidR="003312A3" w:rsidRPr="009515A7" w:rsidRDefault="003312A3" w:rsidP="003312A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mały</w:t>
      </w:r>
      <w:r w:rsidRPr="009515A7">
        <w:rPr>
          <w:rFonts w:ascii="Times New Roman" w:hAnsi="Times New Roman" w:cs="Times New Roman"/>
          <w:sz w:val="26"/>
          <w:szCs w:val="26"/>
        </w:rPr>
        <w:t xml:space="preserve"> – przydawka </w:t>
      </w:r>
    </w:p>
    <w:p w:rsidR="003312A3" w:rsidRPr="009515A7" w:rsidRDefault="003312A3" w:rsidP="003312A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mleko</w:t>
      </w:r>
      <w:r w:rsidRPr="009515A7">
        <w:rPr>
          <w:rFonts w:ascii="Times New Roman" w:hAnsi="Times New Roman" w:cs="Times New Roman"/>
          <w:sz w:val="26"/>
          <w:szCs w:val="26"/>
        </w:rPr>
        <w:t xml:space="preserve"> – dopełnienie</w:t>
      </w:r>
    </w:p>
    <w:p w:rsidR="003312A3" w:rsidRPr="009515A7" w:rsidRDefault="003312A3" w:rsidP="003312A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białe – przydawka </w:t>
      </w:r>
      <w:r w:rsidRPr="009515A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312A3" w:rsidRPr="009515A7" w:rsidRDefault="003312A3" w:rsidP="003312A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z miski </w:t>
      </w:r>
      <w:r w:rsidRPr="009515A7">
        <w:rPr>
          <w:rFonts w:ascii="Times New Roman" w:hAnsi="Times New Roman" w:cs="Times New Roman"/>
          <w:sz w:val="26"/>
          <w:szCs w:val="26"/>
        </w:rPr>
        <w:t xml:space="preserve"> – dopełnienie </w:t>
      </w:r>
    </w:p>
    <w:p w:rsidR="003312A3" w:rsidRDefault="003312A3" w:rsidP="003312A3">
      <w:pPr>
        <w:tabs>
          <w:tab w:val="left" w:pos="6278"/>
        </w:tabs>
        <w:rPr>
          <w:rFonts w:ascii="Times New Roman" w:hAnsi="Times New Roman" w:cs="Times New Roman"/>
          <w:sz w:val="26"/>
          <w:szCs w:val="26"/>
        </w:rPr>
      </w:pPr>
    </w:p>
    <w:p w:rsidR="004260D6" w:rsidRDefault="004260D6" w:rsidP="004260D6">
      <w:pPr>
        <w:tabs>
          <w:tab w:val="left" w:pos="6278"/>
        </w:tabs>
        <w:rPr>
          <w:rFonts w:ascii="Times New Roman" w:hAnsi="Times New Roman" w:cs="Times New Roman"/>
          <w:sz w:val="26"/>
          <w:szCs w:val="26"/>
        </w:rPr>
      </w:pPr>
    </w:p>
    <w:p w:rsidR="00274C32" w:rsidRDefault="00CF3FF8" w:rsidP="004260D6">
      <w:pPr>
        <w:tabs>
          <w:tab w:val="left" w:pos="6278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6635A5">
        <w:rPr>
          <w:rFonts w:ascii="Times New Roman" w:hAnsi="Times New Roman" w:cs="Times New Roman"/>
          <w:sz w:val="26"/>
          <w:szCs w:val="26"/>
        </w:rPr>
        <w:t>. Przejrzyj swoje notatki o częściach zdania.</w:t>
      </w:r>
      <w:r w:rsidR="004260D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635A5" w:rsidRDefault="00F80EFE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Dodatkowo niżej masz zamieszczone najważniejsze informacje o częściach zdania. Powoli i uważnie czytaj, a następni</w:t>
      </w:r>
      <w:r w:rsidR="00274C32">
        <w:rPr>
          <w:rFonts w:ascii="Times New Roman" w:hAnsi="Times New Roman" w:cs="Times New Roman"/>
          <w:sz w:val="26"/>
          <w:szCs w:val="26"/>
        </w:rPr>
        <w:t xml:space="preserve">e wykonaj pracę domową - kartę pracy- na ocenę. Rozwiązaną kartę pracy prześlij w formie dowolnej np. zdjęcia, skanu, </w:t>
      </w:r>
      <w:proofErr w:type="spellStart"/>
      <w:r w:rsidR="00274C32">
        <w:rPr>
          <w:rFonts w:ascii="Times New Roman" w:hAnsi="Times New Roman" w:cs="Times New Roman"/>
          <w:sz w:val="26"/>
          <w:szCs w:val="26"/>
        </w:rPr>
        <w:t>print</w:t>
      </w:r>
      <w:proofErr w:type="spellEnd"/>
      <w:r w:rsidR="00274C3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74C32">
        <w:rPr>
          <w:rFonts w:ascii="Times New Roman" w:hAnsi="Times New Roman" w:cs="Times New Roman"/>
          <w:sz w:val="26"/>
          <w:szCs w:val="26"/>
        </w:rPr>
        <w:t>screen’a</w:t>
      </w:r>
      <w:proofErr w:type="spellEnd"/>
      <w:r w:rsidR="00274C32">
        <w:rPr>
          <w:rFonts w:ascii="Times New Roman" w:hAnsi="Times New Roman" w:cs="Times New Roman"/>
          <w:sz w:val="26"/>
          <w:szCs w:val="26"/>
        </w:rPr>
        <w:t xml:space="preserve"> , pliku </w:t>
      </w:r>
      <w:proofErr w:type="spellStart"/>
      <w:r w:rsidR="00274C32">
        <w:rPr>
          <w:rFonts w:ascii="Times New Roman" w:hAnsi="Times New Roman" w:cs="Times New Roman"/>
          <w:sz w:val="26"/>
          <w:szCs w:val="26"/>
        </w:rPr>
        <w:t>doc</w:t>
      </w:r>
      <w:proofErr w:type="spellEnd"/>
      <w:r w:rsidR="00274C32">
        <w:rPr>
          <w:rFonts w:ascii="Times New Roman" w:hAnsi="Times New Roman" w:cs="Times New Roman"/>
          <w:sz w:val="26"/>
          <w:szCs w:val="26"/>
        </w:rPr>
        <w:t xml:space="preserve"> na adres e-mail:</w:t>
      </w:r>
    </w:p>
    <w:p w:rsidR="00274C32" w:rsidRDefault="003E01C4" w:rsidP="006635A5">
      <w:pPr>
        <w:rPr>
          <w:rFonts w:ascii="Times New Roman" w:hAnsi="Times New Roman" w:cs="Times New Roman"/>
          <w:sz w:val="26"/>
          <w:szCs w:val="26"/>
        </w:rPr>
      </w:pPr>
      <w:hyperlink r:id="rId21" w:history="1">
        <w:r w:rsidR="00274C32" w:rsidRPr="002343A0">
          <w:rPr>
            <w:rStyle w:val="Hipercze"/>
            <w:rFonts w:ascii="Times New Roman" w:hAnsi="Times New Roman" w:cs="Times New Roman"/>
            <w:sz w:val="26"/>
            <w:szCs w:val="26"/>
          </w:rPr>
          <w:t>andzia.93@wp.pl</w:t>
        </w:r>
      </w:hyperlink>
      <w:r w:rsidR="00274C3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635A5" w:rsidRDefault="00F80EFE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br/>
      </w:r>
      <w:r w:rsidR="006635A5"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3F6D1D5F" wp14:editId="580C89C5">
            <wp:extent cx="5218017" cy="3913632"/>
            <wp:effectExtent l="0" t="0" r="1905" b="0"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CZ.ZD.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3392" cy="398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35A5" w:rsidRDefault="006635A5" w:rsidP="006635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740E369C" wp14:editId="6051FC06">
            <wp:extent cx="5201795" cy="3628339"/>
            <wp:effectExtent l="0" t="0" r="0" b="0"/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rąsia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168" cy="365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FF8" w:rsidRDefault="00CF3FF8" w:rsidP="006635A5">
      <w:pPr>
        <w:rPr>
          <w:rFonts w:ascii="Times New Roman" w:hAnsi="Times New Roman" w:cs="Times New Roman"/>
          <w:sz w:val="26"/>
          <w:szCs w:val="26"/>
        </w:rPr>
      </w:pPr>
    </w:p>
    <w:p w:rsidR="00CF3FF8" w:rsidRDefault="00CF3FF8" w:rsidP="006635A5">
      <w:pPr>
        <w:rPr>
          <w:rFonts w:ascii="Times New Roman" w:hAnsi="Times New Roman" w:cs="Times New Roman"/>
          <w:sz w:val="26"/>
          <w:szCs w:val="26"/>
        </w:rPr>
      </w:pPr>
    </w:p>
    <w:p w:rsidR="00CF3FF8" w:rsidRDefault="00CF3FF8" w:rsidP="006635A5">
      <w:pPr>
        <w:rPr>
          <w:rFonts w:ascii="Times New Roman" w:hAnsi="Times New Roman" w:cs="Times New Roman"/>
          <w:sz w:val="26"/>
          <w:szCs w:val="26"/>
        </w:rPr>
      </w:pPr>
    </w:p>
    <w:p w:rsidR="00CF3FF8" w:rsidRDefault="00CF3FF8" w:rsidP="006635A5">
      <w:pPr>
        <w:rPr>
          <w:rFonts w:ascii="Times New Roman" w:hAnsi="Times New Roman" w:cs="Times New Roman"/>
          <w:sz w:val="26"/>
          <w:szCs w:val="26"/>
        </w:rPr>
      </w:pPr>
    </w:p>
    <w:p w:rsidR="00CF3FF8" w:rsidRDefault="00CF3FF8" w:rsidP="006635A5">
      <w:pPr>
        <w:rPr>
          <w:rFonts w:ascii="Times New Roman" w:hAnsi="Times New Roman" w:cs="Times New Roman"/>
          <w:sz w:val="26"/>
          <w:szCs w:val="26"/>
        </w:rPr>
      </w:pPr>
    </w:p>
    <w:p w:rsidR="00CF3FF8" w:rsidRDefault="00CF3FF8" w:rsidP="006635A5">
      <w:pPr>
        <w:rPr>
          <w:rFonts w:ascii="Times New Roman" w:hAnsi="Times New Roman" w:cs="Times New Roman"/>
          <w:sz w:val="26"/>
          <w:szCs w:val="26"/>
        </w:rPr>
      </w:pPr>
    </w:p>
    <w:p w:rsidR="00CF3FF8" w:rsidRDefault="00CF3FF8" w:rsidP="006635A5">
      <w:pPr>
        <w:rPr>
          <w:rFonts w:ascii="Times New Roman" w:hAnsi="Times New Roman" w:cs="Times New Roman"/>
          <w:sz w:val="26"/>
          <w:szCs w:val="26"/>
        </w:rPr>
      </w:pPr>
    </w:p>
    <w:p w:rsidR="00CF3FF8" w:rsidRPr="00CF3FF8" w:rsidRDefault="00CF3FF8" w:rsidP="00CF3FF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CF3FF8">
        <w:rPr>
          <w:rFonts w:ascii="Times New Roman" w:hAnsi="Times New Roman" w:cs="Times New Roman"/>
          <w:b/>
          <w:sz w:val="32"/>
          <w:szCs w:val="32"/>
        </w:rPr>
        <w:lastRenderedPageBreak/>
        <w:t>Praca domowa – karta pracy</w:t>
      </w: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pPr w:leftFromText="141" w:rightFromText="141" w:vertAnchor="text" w:horzAnchor="margin" w:tblpY="824"/>
        <w:tblW w:w="0" w:type="auto"/>
        <w:tblLook w:val="04A0" w:firstRow="1" w:lastRow="0" w:firstColumn="1" w:lastColumn="0" w:noHBand="0" w:noVBand="1"/>
      </w:tblPr>
      <w:tblGrid>
        <w:gridCol w:w="9112"/>
      </w:tblGrid>
      <w:tr w:rsidR="00CF3FF8" w:rsidRPr="00CF3FF8" w:rsidTr="000C13C1">
        <w:trPr>
          <w:trHeight w:val="2138"/>
        </w:trPr>
        <w:tc>
          <w:tcPr>
            <w:tcW w:w="9112" w:type="dxa"/>
          </w:tcPr>
          <w:p w:rsidR="00CF3FF8" w:rsidRPr="00CF3FF8" w:rsidRDefault="00CF3FF8" w:rsidP="00CF3FF8">
            <w:pPr>
              <w:tabs>
                <w:tab w:val="left" w:pos="708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</w:pPr>
          </w:p>
          <w:p w:rsidR="00CF3FF8" w:rsidRPr="00CF3FF8" w:rsidRDefault="00CF3FF8" w:rsidP="00CF3FF8">
            <w:pPr>
              <w:tabs>
                <w:tab w:val="left" w:pos="708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sz w:val="28"/>
                <w:szCs w:val="28"/>
                <w:lang w:eastAsia="pl-PL"/>
              </w:rPr>
            </w:pPr>
            <w:r w:rsidRPr="00CF3FF8">
              <w:rPr>
                <w:rFonts w:ascii="Times New Roman" w:eastAsia="SimSun" w:hAnsi="Times New Roman" w:cs="Times New Roman"/>
                <w:b/>
                <w:noProof/>
                <w:sz w:val="28"/>
                <w:szCs w:val="28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271780</wp:posOffset>
                      </wp:positionH>
                      <wp:positionV relativeFrom="paragraph">
                        <wp:posOffset>8255</wp:posOffset>
                      </wp:positionV>
                      <wp:extent cx="2295525" cy="1143000"/>
                      <wp:effectExtent l="5715" t="8890" r="13335" b="10160"/>
                      <wp:wrapNone/>
                      <wp:docPr id="44" name="Grupa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95525" cy="1143000"/>
                                <a:chOff x="1845" y="7395"/>
                                <a:chExt cx="3615" cy="1800"/>
                              </a:xfrm>
                            </wpg:grpSpPr>
                            <wps:wsp>
                              <wps:cNvPr id="45" name="AutoShape 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1845" y="8790"/>
                                  <a:ext cx="825" cy="40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" name="AutoShape 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905" y="8865"/>
                                  <a:ext cx="555" cy="24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AutoShape 1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795" y="7395"/>
                                  <a:ext cx="750" cy="42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17B751" id="Grupa 44" o:spid="_x0000_s1026" style="position:absolute;margin-left:21.4pt;margin-top:.65pt;width:180.75pt;height:90pt;z-index:251662336" coordorigin="1845,7395" coordsize="3615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8" o:spid="_x0000_s1027" type="#_x0000_t32" style="position:absolute;left:1845;top:8790;width:825;height:40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"/>
                      <v:shape id="AutoShape 9" o:spid="_x0000_s1028" type="#_x0000_t32" style="position:absolute;left:4905;top:8865;width:555;height:2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"/>
                      <v:shape id="AutoShape 10" o:spid="_x0000_s1029" type="#_x0000_t32" style="position:absolute;left:3795;top:7395;width:750;height:42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">
                        <v:stroke endarrow="block"/>
                      </v:shape>
                    </v:group>
                  </w:pict>
                </mc:Fallback>
              </mc:AlternateContent>
            </w:r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 xml:space="preserve">z + </w:t>
            </w:r>
            <w:proofErr w:type="spellStart"/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>kokar</w:t>
            </w:r>
            <w:proofErr w:type="spellEnd"/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 xml:space="preserve">   </w:t>
            </w:r>
            <w:r w:rsidRPr="00CF3FF8">
              <w:rPr>
                <w:rFonts w:ascii="Times New Roman" w:eastAsia="SimSun" w:hAnsi="Times New Roman" w:cs="Times New Roman"/>
                <w:b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770255" cy="817880"/>
                  <wp:effectExtent l="0" t="0" r="0" b="1270"/>
                  <wp:docPr id="38" name="Obraz 38" descr="shutterstock_630601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 descr="shutterstock_630601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03" t="9091" r="89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255" cy="817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 xml:space="preserve">   +        </w:t>
            </w:r>
            <w:proofErr w:type="spellStart"/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>sło</w:t>
            </w:r>
            <w:proofErr w:type="spellEnd"/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 xml:space="preserve">    </w:t>
            </w:r>
            <w:r w:rsidRPr="00CF3FF8">
              <w:rPr>
                <w:rFonts w:ascii="Times New Roman" w:eastAsia="SimSun" w:hAnsi="Times New Roman" w:cs="Times New Roman"/>
                <w:b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660525" cy="1106805"/>
                  <wp:effectExtent l="0" t="0" r="0" b="0"/>
                  <wp:docPr id="37" name="Obraz 37" descr="shutterstock_660759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8" descr="shutterstock_660759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0525" cy="1106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F3FF8" w:rsidRPr="00CF3FF8" w:rsidRDefault="00CF3FF8" w:rsidP="00CF3FF8">
            <w:pPr>
              <w:tabs>
                <w:tab w:val="left" w:pos="708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sz w:val="28"/>
                <w:szCs w:val="28"/>
                <w:lang w:eastAsia="pl-PL"/>
              </w:rPr>
            </w:pPr>
          </w:p>
          <w:p w:rsidR="00CF3FF8" w:rsidRPr="00CF3FF8" w:rsidRDefault="00CF3FF8" w:rsidP="00CF3FF8">
            <w:pPr>
              <w:tabs>
                <w:tab w:val="left" w:pos="708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pl-PL"/>
              </w:rPr>
            </w:pPr>
            <w:r w:rsidRPr="00CF3FF8">
              <w:rPr>
                <w:rFonts w:ascii="Times New Roman" w:eastAsia="SimSun" w:hAnsi="Times New Roman" w:cs="Times New Roman"/>
                <w:sz w:val="28"/>
                <w:szCs w:val="28"/>
                <w:lang w:eastAsia="pl-PL"/>
              </w:rPr>
              <w:t>…………………………………….</w:t>
            </w:r>
          </w:p>
          <w:p w:rsidR="00CF3FF8" w:rsidRPr="00CF3FF8" w:rsidRDefault="00CF3FF8" w:rsidP="00CF3FF8">
            <w:pPr>
              <w:tabs>
                <w:tab w:val="left" w:pos="708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</w:pPr>
          </w:p>
        </w:tc>
      </w:tr>
    </w:tbl>
    <w:p w:rsidR="00CF3FF8" w:rsidRPr="00CF3FF8" w:rsidRDefault="00CF3FF8" w:rsidP="00CF3FF8">
      <w:pPr>
        <w:tabs>
          <w:tab w:val="left" w:pos="708"/>
        </w:tabs>
        <w:suppressAutoHyphens/>
        <w:spacing w:after="0" w:line="240" w:lineRule="auto"/>
        <w:rPr>
          <w:rFonts w:ascii="Times New Roman" w:eastAsia="SimSun" w:hAnsi="Times New Roman" w:cs="Times New Roman"/>
          <w:b/>
          <w:sz w:val="28"/>
          <w:szCs w:val="28"/>
          <w:lang w:eastAsia="pl-PL"/>
        </w:rPr>
      </w:pPr>
      <w:r w:rsidRPr="00CF3FF8">
        <w:rPr>
          <w:rFonts w:ascii="Times New Roman" w:eastAsia="SimSun" w:hAnsi="Times New Roman" w:cs="Times New Roman"/>
          <w:b/>
          <w:sz w:val="28"/>
          <w:szCs w:val="28"/>
          <w:lang w:eastAsia="pl-PL"/>
        </w:rPr>
        <w:t xml:space="preserve">1. Rozwiąż rebusy, następnie uzupełnij definicje części zdania. </w:t>
      </w:r>
    </w:p>
    <w:p w:rsidR="00CF3FF8" w:rsidRPr="00CF3FF8" w:rsidRDefault="00CF3FF8" w:rsidP="00CF3FF8">
      <w:pPr>
        <w:tabs>
          <w:tab w:val="left" w:pos="708"/>
        </w:tabs>
        <w:suppressAutoHyphens/>
        <w:spacing w:after="0" w:line="240" w:lineRule="auto"/>
        <w:rPr>
          <w:rFonts w:ascii="Times New Roman" w:eastAsia="SimSun" w:hAnsi="Times New Roman" w:cs="Times New Roman"/>
          <w:b/>
          <w:sz w:val="28"/>
          <w:szCs w:val="28"/>
          <w:lang w:eastAsia="pl-PL"/>
        </w:rPr>
      </w:pPr>
      <w:r w:rsidRPr="00CF3FF8">
        <w:rPr>
          <w:rFonts w:ascii="Times New Roman" w:eastAsia="SimSun" w:hAnsi="Times New Roman" w:cs="Times New Roman"/>
          <w:b/>
          <w:sz w:val="28"/>
          <w:szCs w:val="28"/>
          <w:lang w:eastAsia="pl-PL"/>
        </w:rPr>
        <w:t xml:space="preserve">a)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269"/>
      </w:tblGrid>
      <w:tr w:rsidR="00CF3FF8" w:rsidRPr="00CF3FF8" w:rsidTr="000C13C1">
        <w:trPr>
          <w:trHeight w:val="1378"/>
        </w:trPr>
        <w:tc>
          <w:tcPr>
            <w:tcW w:w="8269" w:type="dxa"/>
          </w:tcPr>
          <w:p w:rsidR="00CF3FF8" w:rsidRPr="00CF3FF8" w:rsidRDefault="00CF3FF8" w:rsidP="00CF3FF8">
            <w:pPr>
              <w:tabs>
                <w:tab w:val="left" w:pos="708"/>
              </w:tabs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</w:pPr>
            <w:r w:rsidRPr="00CF3FF8">
              <w:rPr>
                <w:rFonts w:ascii="Times New Roman" w:eastAsia="SimSu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843280</wp:posOffset>
                      </wp:positionH>
                      <wp:positionV relativeFrom="paragraph">
                        <wp:posOffset>779145</wp:posOffset>
                      </wp:positionV>
                      <wp:extent cx="2190750" cy="190500"/>
                      <wp:effectExtent l="5715" t="5715" r="13335" b="13335"/>
                      <wp:wrapNone/>
                      <wp:docPr id="39" name="Grupa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90750" cy="190500"/>
                                <a:chOff x="2745" y="10965"/>
                                <a:chExt cx="3450" cy="300"/>
                              </a:xfrm>
                            </wpg:grpSpPr>
                            <wps:wsp>
                              <wps:cNvPr id="40" name="AutoShape 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745" y="10965"/>
                                  <a:ext cx="435" cy="3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AutoShape 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555" y="10965"/>
                                  <a:ext cx="435" cy="3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AutoShape 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250" y="10965"/>
                                  <a:ext cx="435" cy="3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AutoShape 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60" y="10965"/>
                                  <a:ext cx="435" cy="3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631BF9" id="Grupa 39" o:spid="_x0000_s1026" style="position:absolute;margin-left:66.4pt;margin-top:61.35pt;width:172.5pt;height:15pt;z-index:251661312" coordorigin="2745,10965" coordsize="3450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">
                      <v:shape id="AutoShape 3" o:spid="_x0000_s1027" type="#_x0000_t32" style="position:absolute;left:2745;top:10965;width:435;height:3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"/>
                      <v:shape id="AutoShape 4" o:spid="_x0000_s1028" type="#_x0000_t32" style="position:absolute;left:3555;top:10965;width:435;height:3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"/>
                      <v:shape id="AutoShape 5" o:spid="_x0000_s1029" type="#_x0000_t32" style="position:absolute;left:5250;top:10965;width:435;height:3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"/>
                      <v:shape id="AutoShape 6" o:spid="_x0000_s1030" type="#_x0000_t32" style="position:absolute;left:5760;top:10965;width:435;height:3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"/>
                    </v:group>
                  </w:pict>
                </mc:Fallback>
              </mc:AlternateContent>
            </w:r>
            <w:r w:rsidRPr="00CF3FF8">
              <w:rPr>
                <w:rFonts w:ascii="Times New Roman" w:eastAsia="SimSun" w:hAnsi="Times New Roman" w:cs="Times New Roman"/>
                <w:b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770255" cy="481330"/>
                  <wp:effectExtent l="0" t="0" r="0" b="0"/>
                  <wp:docPr id="36" name="Obraz 36" descr="shutterstock_817340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9" descr="shutterstock_817340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255" cy="48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>chy</w:t>
            </w:r>
            <w:proofErr w:type="spellEnd"/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 xml:space="preserve"> + </w:t>
            </w:r>
            <w:proofErr w:type="spellStart"/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>smo</w:t>
            </w:r>
            <w:proofErr w:type="spellEnd"/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 xml:space="preserve">     </w:t>
            </w:r>
            <w:r w:rsidRPr="00CF3FF8">
              <w:rPr>
                <w:rFonts w:ascii="Times New Roman" w:eastAsia="SimSun" w:hAnsi="Times New Roman" w:cs="Times New Roman"/>
                <w:b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697865" cy="625475"/>
                  <wp:effectExtent l="0" t="0" r="6985" b="3175"/>
                  <wp:docPr id="34" name="Obraz 34" descr="shutterstock_823989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" descr="shutterstock_823989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96" t="8932" r="127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865" cy="62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3FF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pl-PL"/>
              </w:rPr>
              <w:t xml:space="preserve">k + ko </w:t>
            </w:r>
            <w:r w:rsidRPr="00CF3FF8">
              <w:rPr>
                <w:rFonts w:ascii="Times New Roman" w:eastAsia="SimSun" w:hAnsi="Times New Roman" w:cs="Times New Roman"/>
                <w:b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179195" cy="938530"/>
                  <wp:effectExtent l="0" t="0" r="1905" b="0"/>
                  <wp:docPr id="23" name="Obraz 23" descr="shutterstock_718743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 descr="shutterstock_718743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62" r="67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9195" cy="938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3FF8" w:rsidRPr="00CF3FF8" w:rsidRDefault="00CF3FF8" w:rsidP="00CF3FF8">
      <w:pPr>
        <w:tabs>
          <w:tab w:val="left" w:pos="708"/>
        </w:tabs>
        <w:suppressAutoHyphens/>
        <w:spacing w:after="0" w:line="276" w:lineRule="auto"/>
        <w:rPr>
          <w:rFonts w:ascii="Times New Roman" w:eastAsia="SimSun" w:hAnsi="Times New Roman" w:cs="Times New Roman"/>
          <w:sz w:val="24"/>
          <w:szCs w:val="24"/>
          <w:lang w:eastAsia="pl-PL"/>
        </w:rPr>
      </w:pPr>
    </w:p>
    <w:p w:rsidR="00CF3FF8" w:rsidRPr="00CF3FF8" w:rsidRDefault="00CF3FF8" w:rsidP="00CF3FF8">
      <w:pPr>
        <w:spacing w:after="0" w:line="276" w:lineRule="auto"/>
        <w:rPr>
          <w:rFonts w:ascii="Times New Roman" w:eastAsia="SimSun" w:hAnsi="Times New Roman" w:cs="Times New Roman"/>
          <w:sz w:val="24"/>
          <w:szCs w:val="24"/>
          <w:lang w:eastAsia="pl-PL"/>
        </w:rPr>
      </w:pPr>
      <w:r w:rsidRPr="00CF3FF8">
        <w:rPr>
          <w:rFonts w:ascii="Times New Roman" w:eastAsia="SimSun" w:hAnsi="Times New Roman" w:cs="Times New Roman"/>
          <w:sz w:val="24"/>
          <w:szCs w:val="24"/>
          <w:lang w:eastAsia="pl-PL"/>
        </w:rPr>
        <w:t>…………………………………………</w:t>
      </w:r>
    </w:p>
    <w:p w:rsidR="00CF3FF8" w:rsidRPr="00CF3FF8" w:rsidRDefault="00CF3FF8" w:rsidP="00CF3FF8">
      <w:pPr>
        <w:spacing w:after="0" w:line="276" w:lineRule="auto"/>
        <w:rPr>
          <w:rFonts w:ascii="Times New Roman" w:eastAsia="SimSun" w:hAnsi="Times New Roman" w:cs="Times New Roman"/>
          <w:b/>
          <w:sz w:val="24"/>
          <w:szCs w:val="24"/>
          <w:lang w:eastAsia="pl-PL"/>
        </w:rPr>
      </w:pPr>
    </w:p>
    <w:p w:rsidR="00CF3FF8" w:rsidRPr="00CF3FF8" w:rsidRDefault="00CF3FF8" w:rsidP="00CF3FF8">
      <w:pPr>
        <w:spacing w:after="0" w:line="276" w:lineRule="auto"/>
        <w:rPr>
          <w:rFonts w:ascii="Times New Roman" w:eastAsia="SimSun" w:hAnsi="Times New Roman" w:cs="Times New Roman"/>
          <w:b/>
          <w:sz w:val="24"/>
          <w:szCs w:val="24"/>
          <w:lang w:eastAsia="pl-PL"/>
        </w:rPr>
      </w:pP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b/>
          <w:noProof/>
          <w:sz w:val="28"/>
          <w:szCs w:val="28"/>
          <w:lang w:eastAsia="pl-PL"/>
        </w:rPr>
        <w:t xml:space="preserve"> b) </w:t>
      </w: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 xml:space="preserve">…………………….. to  część zdania opowiadająca na pytania: </w:t>
      </w:r>
      <w:r w:rsidRPr="00CF3FF8"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pl-PL"/>
        </w:rPr>
        <w:t>kto? co?</w:t>
      </w: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 xml:space="preserve"> (</w:t>
      </w:r>
      <w:r w:rsidRPr="00CF3FF8"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pl-PL"/>
        </w:rPr>
        <w:t>wykonuje czynności</w:t>
      </w: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>). Najczęściej podmiot wyrażony jest ……………………</w:t>
      </w:r>
    </w:p>
    <w:p w:rsidR="00CF3FF8" w:rsidRPr="00CF3FF8" w:rsidRDefault="00CF3FF8" w:rsidP="00CF3FF8">
      <w:pPr>
        <w:spacing w:after="0" w:line="276" w:lineRule="auto"/>
        <w:ind w:left="6372" w:firstLine="708"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 xml:space="preserve">Przykład. </w:t>
      </w:r>
      <w:r w:rsidRPr="00CF3FF8"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pl-PL"/>
        </w:rPr>
        <w:t xml:space="preserve">Jaś </w:t>
      </w: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 xml:space="preserve">śpi. </w:t>
      </w:r>
    </w:p>
    <w:p w:rsidR="00CF3FF8" w:rsidRPr="00CF3FF8" w:rsidRDefault="00CF3FF8" w:rsidP="00CF3FF8">
      <w:pPr>
        <w:spacing w:after="0" w:line="276" w:lineRule="auto"/>
        <w:ind w:left="6372" w:firstLine="708"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 xml:space="preserve">……………………… to najważniejsza część zdania odpowiadająca na pytania: </w:t>
      </w:r>
      <w:r w:rsidRPr="00CF3FF8">
        <w:rPr>
          <w:rFonts w:ascii="Times New Roman" w:eastAsia="Times New Roman" w:hAnsi="Times New Roman" w:cs="Times New Roman"/>
          <w:b/>
          <w:noProof/>
          <w:color w:val="00B050"/>
          <w:sz w:val="28"/>
          <w:szCs w:val="28"/>
          <w:lang w:eastAsia="pl-PL"/>
        </w:rPr>
        <w:t xml:space="preserve">co robi? </w:t>
      </w: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>Zwykle jest wyrażone osobową formą czasownika.</w:t>
      </w:r>
    </w:p>
    <w:p w:rsidR="00CF3FF8" w:rsidRPr="00CF3FF8" w:rsidRDefault="00CF3FF8" w:rsidP="00CF3FF8">
      <w:pPr>
        <w:spacing w:after="0" w:line="276" w:lineRule="auto"/>
        <w:ind w:left="6372" w:firstLine="708"/>
        <w:rPr>
          <w:rFonts w:ascii="Times New Roman" w:eastAsia="Times New Roman" w:hAnsi="Times New Roman" w:cs="Times New Roman"/>
          <w:b/>
          <w:noProof/>
          <w:color w:val="00B050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 xml:space="preserve">Przykład: Jaś </w:t>
      </w:r>
      <w:r w:rsidRPr="00CF3FF8">
        <w:rPr>
          <w:rFonts w:ascii="Times New Roman" w:eastAsia="Times New Roman" w:hAnsi="Times New Roman" w:cs="Times New Roman"/>
          <w:b/>
          <w:noProof/>
          <w:color w:val="00B050"/>
          <w:sz w:val="28"/>
          <w:szCs w:val="28"/>
          <w:lang w:eastAsia="pl-PL"/>
        </w:rPr>
        <w:t>śpi.</w:t>
      </w:r>
    </w:p>
    <w:p w:rsidR="00CF3FF8" w:rsidRPr="00CF3FF8" w:rsidRDefault="00CF3FF8" w:rsidP="00CF3FF8">
      <w:pPr>
        <w:spacing w:after="0" w:line="276" w:lineRule="auto"/>
        <w:ind w:left="6372" w:firstLine="708"/>
        <w:rPr>
          <w:rFonts w:ascii="Times New Roman" w:eastAsia="Times New Roman" w:hAnsi="Times New Roman" w:cs="Times New Roman"/>
          <w:b/>
          <w:noProof/>
          <w:color w:val="00B050"/>
          <w:sz w:val="28"/>
          <w:szCs w:val="28"/>
          <w:lang w:eastAsia="pl-PL"/>
        </w:rPr>
      </w:pP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 xml:space="preserve">………………………. nazywamy część zdania, która opowiada na pytania: </w:t>
      </w:r>
      <w:r w:rsidRPr="00CF3FF8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  <w:lang w:eastAsia="pl-PL"/>
        </w:rPr>
        <w:t xml:space="preserve">kogo? czego? komu? czemu? z kim? z czym? kogo? co? o kim? o czym? </w:t>
      </w: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 xml:space="preserve">Jest uzupełnieniem informacji zawartych w zdaniu, dopełnia znaczenie orzeczenia. </w:t>
      </w:r>
    </w:p>
    <w:p w:rsidR="00CF3FF8" w:rsidRPr="00CF3FF8" w:rsidRDefault="00CF3FF8" w:rsidP="00CF3FF8">
      <w:pPr>
        <w:spacing w:after="0" w:line="276" w:lineRule="auto"/>
        <w:ind w:left="4956" w:firstLine="708"/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 xml:space="preserve">Przykład: Jaś śpi </w:t>
      </w:r>
      <w:r w:rsidRPr="00CF3FF8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  <w:lang w:eastAsia="pl-PL"/>
        </w:rPr>
        <w:t>z misiem.</w:t>
      </w:r>
    </w:p>
    <w:p w:rsidR="00CF3FF8" w:rsidRPr="00CF3FF8" w:rsidRDefault="00CF3FF8" w:rsidP="00CF3FF8">
      <w:pPr>
        <w:spacing w:after="0" w:line="276" w:lineRule="auto"/>
        <w:ind w:left="4956" w:firstLine="708"/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  <w:lang w:eastAsia="pl-PL"/>
        </w:rPr>
      </w:pP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b/>
          <w:noProof/>
          <w:color w:val="00B0F0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 xml:space="preserve">……………………… to określenie  rzeczownika. Opowiada na pytania: </w:t>
      </w:r>
      <w:r w:rsidRPr="00CF3FF8">
        <w:rPr>
          <w:rFonts w:ascii="Times New Roman" w:eastAsia="Times New Roman" w:hAnsi="Times New Roman" w:cs="Times New Roman"/>
          <w:b/>
          <w:noProof/>
          <w:color w:val="00B0F0"/>
          <w:sz w:val="28"/>
          <w:szCs w:val="28"/>
          <w:lang w:eastAsia="pl-PL"/>
        </w:rPr>
        <w:t xml:space="preserve">jaki? który? czyj? ile? </w:t>
      </w: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>Może być wyrażona przymiotnikiem.</w:t>
      </w:r>
    </w:p>
    <w:p w:rsidR="00CF3FF8" w:rsidRPr="00CF3FF8" w:rsidRDefault="00CF3FF8" w:rsidP="00CF3FF8">
      <w:pPr>
        <w:spacing w:after="0" w:line="276" w:lineRule="auto"/>
        <w:ind w:left="4956"/>
        <w:rPr>
          <w:rFonts w:ascii="Times New Roman" w:eastAsia="Times New Roman" w:hAnsi="Times New Roman" w:cs="Times New Roman"/>
          <w:b/>
          <w:noProof/>
          <w:color w:val="00B0F0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>Przykład: Jaś śpi z</w:t>
      </w:r>
      <w:r w:rsidRPr="00CF3FF8">
        <w:rPr>
          <w:rFonts w:ascii="Times New Roman" w:eastAsia="Times New Roman" w:hAnsi="Times New Roman" w:cs="Times New Roman"/>
          <w:b/>
          <w:noProof/>
          <w:color w:val="00B0F0"/>
          <w:sz w:val="28"/>
          <w:szCs w:val="28"/>
          <w:lang w:eastAsia="pl-PL"/>
        </w:rPr>
        <w:t xml:space="preserve"> małym </w:t>
      </w: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>misiem.</w:t>
      </w:r>
      <w:r w:rsidRPr="00CF3FF8">
        <w:rPr>
          <w:rFonts w:ascii="Times New Roman" w:eastAsia="Times New Roman" w:hAnsi="Times New Roman" w:cs="Times New Roman"/>
          <w:b/>
          <w:noProof/>
          <w:color w:val="00B0F0"/>
          <w:sz w:val="28"/>
          <w:szCs w:val="28"/>
          <w:lang w:eastAsia="pl-PL"/>
        </w:rPr>
        <w:t xml:space="preserve"> </w:t>
      </w:r>
    </w:p>
    <w:p w:rsidR="00CF3FF8" w:rsidRPr="00CF3FF8" w:rsidRDefault="00CF3FF8" w:rsidP="00CF3FF8">
      <w:pPr>
        <w:spacing w:after="0" w:line="276" w:lineRule="auto"/>
        <w:ind w:left="4956"/>
        <w:rPr>
          <w:rFonts w:ascii="Times New Roman" w:eastAsia="Times New Roman" w:hAnsi="Times New Roman" w:cs="Times New Roman"/>
          <w:b/>
          <w:noProof/>
          <w:color w:val="00B0F0"/>
          <w:sz w:val="28"/>
          <w:szCs w:val="28"/>
          <w:lang w:eastAsia="pl-PL"/>
        </w:rPr>
      </w:pP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 xml:space="preserve">………………………. to część zdania, która odpowiada na pytania: </w:t>
      </w:r>
      <w:r w:rsidRPr="00CF3FF8">
        <w:rPr>
          <w:rFonts w:ascii="Times New Roman" w:eastAsia="Times New Roman" w:hAnsi="Times New Roman" w:cs="Times New Roman"/>
          <w:b/>
          <w:noProof/>
          <w:color w:val="984806"/>
          <w:sz w:val="28"/>
          <w:szCs w:val="28"/>
          <w:lang w:eastAsia="pl-PL"/>
        </w:rPr>
        <w:t xml:space="preserve">jak? gdzie? kiedy? po co? dlaczego? </w:t>
      </w: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>Najczęściej jest określeniem czasownika.</w:t>
      </w:r>
      <w:r w:rsidRPr="00CF3FF8">
        <w:rPr>
          <w:rFonts w:ascii="Times New Roman" w:eastAsia="Times New Roman" w:hAnsi="Times New Roman" w:cs="Times New Roman"/>
          <w:b/>
          <w:noProof/>
          <w:color w:val="984806"/>
          <w:sz w:val="28"/>
          <w:szCs w:val="28"/>
          <w:lang w:eastAsia="pl-PL"/>
        </w:rPr>
        <w:t xml:space="preserve"> </w:t>
      </w: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>Wyróżniamy okolicznik czasu, miejsca, sposobu, przyczyny, warunku i przyzwolenia.</w:t>
      </w:r>
    </w:p>
    <w:p w:rsidR="00CF3FF8" w:rsidRPr="00CF3FF8" w:rsidRDefault="00CF3FF8" w:rsidP="00CF3FF8">
      <w:pPr>
        <w:spacing w:after="0" w:line="276" w:lineRule="auto"/>
        <w:ind w:left="2832" w:firstLine="708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pl-PL"/>
        </w:rPr>
        <w:t xml:space="preserve">Przykład. Jaś śpi z małym misiem </w:t>
      </w:r>
      <w:r w:rsidRPr="00CF3FF8">
        <w:rPr>
          <w:rFonts w:ascii="Times New Roman" w:eastAsia="Times New Roman" w:hAnsi="Times New Roman" w:cs="Times New Roman"/>
          <w:b/>
          <w:noProof/>
          <w:color w:val="984806"/>
          <w:sz w:val="28"/>
          <w:szCs w:val="28"/>
          <w:lang w:eastAsia="pl-PL"/>
        </w:rPr>
        <w:t>na tapczanie.</w:t>
      </w:r>
    </w:p>
    <w:p w:rsidR="00CF3FF8" w:rsidRDefault="00CF3FF8" w:rsidP="00CF3FF8">
      <w:p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lastRenderedPageBreak/>
        <w:t>2. Uzupełnij tekst właściwymi czasownikami z ramki.</w:t>
      </w:r>
      <w:r w:rsidRPr="00CF3FF8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ab/>
      </w:r>
      <w:r w:rsidRPr="00CF3FF8"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  <w:t xml:space="preserve"> </w:t>
      </w:r>
    </w:p>
    <w:tbl>
      <w:tblPr>
        <w:tblpPr w:leftFromText="141" w:rightFromText="141" w:vertAnchor="text" w:horzAnchor="margin" w:tblpXSpec="right" w:tblpY="72"/>
        <w:tblW w:w="9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4"/>
      </w:tblGrid>
      <w:tr w:rsidR="00CF3FF8" w:rsidRPr="00CF3FF8" w:rsidTr="000C13C1">
        <w:trPr>
          <w:trHeight w:val="120"/>
        </w:trPr>
        <w:tc>
          <w:tcPr>
            <w:tcW w:w="9224" w:type="dxa"/>
            <w:vAlign w:val="center"/>
          </w:tcPr>
          <w:p w:rsidR="00CF3FF8" w:rsidRPr="00CF3FF8" w:rsidRDefault="00CF3FF8" w:rsidP="00CF3FF8">
            <w:pPr>
              <w:tabs>
                <w:tab w:val="left" w:pos="8736"/>
              </w:tabs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</w:pP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poczuł się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zobaczył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pokazywał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nie było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wyglądać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myśleli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uważał się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                   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żyła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mówił</w:t>
            </w:r>
            <w:r w:rsidRPr="00CF3FF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, </w:t>
            </w:r>
            <w:r w:rsidRPr="00CF3F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pl-PL"/>
              </w:rPr>
              <w:t>uczył się</w:t>
            </w:r>
          </w:p>
        </w:tc>
      </w:tr>
    </w:tbl>
    <w:p w:rsidR="00CF3FF8" w:rsidRPr="00CF3FF8" w:rsidRDefault="00CF3FF8" w:rsidP="00CF3FF8">
      <w:pPr>
        <w:shd w:val="clear" w:color="auto" w:fill="FFFFFF"/>
        <w:spacing w:before="25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before="25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before="25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sz w:val="28"/>
          <w:szCs w:val="28"/>
          <w:lang w:eastAsia="pl-PL"/>
        </w:rPr>
        <w:t>Marcin Kozera</w:t>
      </w:r>
      <w:r w:rsidRPr="00CF3FF8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  <w:t xml:space="preserve"> ………………………..… w angielskiej szkole w Londynie. Pewnego razu na lekcji geografii nauczyciel ………………………..… na mapie różne kraje europejskie. Polski tam ……………………………..… . Dlatego Marcin ………………………..… dotknięty. Młodzieniec zawsze …………… za Polaka. Ojczyzna</w:t>
      </w:r>
      <w:r w:rsidRPr="00CF3FF8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  <w:t xml:space="preserve"> ………………………..… w jego sercu.</w:t>
      </w: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pl-PL"/>
        </w:rPr>
      </w:pPr>
      <w:r w:rsidRPr="00CF3FF8">
        <w:rPr>
          <w:rFonts w:ascii="Times New Roman" w:eastAsia="Cambria" w:hAnsi="Times New Roman" w:cs="Times New Roman"/>
          <w:b/>
          <w:sz w:val="28"/>
          <w:szCs w:val="28"/>
          <w:lang w:eastAsia="pl-PL"/>
        </w:rPr>
        <w:t xml:space="preserve">3. </w:t>
      </w:r>
      <w:r w:rsidRPr="00CF3FF8">
        <w:rPr>
          <w:rFonts w:ascii="Times New Roman" w:eastAsia="Times New Roman" w:hAnsi="Times New Roman" w:cs="Times New Roman"/>
          <w:b/>
          <w:noProof/>
          <w:sz w:val="28"/>
          <w:szCs w:val="28"/>
          <w:lang w:eastAsia="pl-PL"/>
        </w:rPr>
        <w:t xml:space="preserve">W podanych wypowiedzeniach podkreśl </w:t>
      </w:r>
      <w:r w:rsidRPr="00CF3FF8"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pl-PL"/>
        </w:rPr>
        <w:t>linią pojedynczą podmiot</w:t>
      </w:r>
      <w:r w:rsidRPr="00CF3FF8">
        <w:rPr>
          <w:rFonts w:ascii="Times New Roman" w:eastAsia="Times New Roman" w:hAnsi="Times New Roman" w:cs="Times New Roman"/>
          <w:b/>
          <w:noProof/>
          <w:sz w:val="28"/>
          <w:szCs w:val="28"/>
          <w:lang w:eastAsia="pl-PL"/>
        </w:rPr>
        <w:t xml:space="preserve">, </w:t>
      </w:r>
      <w:r w:rsidRPr="00CF3FF8">
        <w:rPr>
          <w:rFonts w:ascii="Times New Roman" w:eastAsia="Times New Roman" w:hAnsi="Times New Roman" w:cs="Times New Roman"/>
          <w:b/>
          <w:noProof/>
          <w:color w:val="00B050"/>
          <w:sz w:val="28"/>
          <w:szCs w:val="28"/>
          <w:lang w:eastAsia="pl-PL"/>
        </w:rPr>
        <w:t>a linią podwójną – orzeczenie.</w:t>
      </w:r>
      <w:r w:rsidRPr="00CF3FF8">
        <w:rPr>
          <w:rFonts w:ascii="Times New Roman" w:eastAsia="Times New Roman" w:hAnsi="Times New Roman" w:cs="Times New Roman"/>
          <w:b/>
          <w:noProof/>
          <w:sz w:val="28"/>
          <w:szCs w:val="28"/>
          <w:lang w:eastAsia="pl-PL"/>
        </w:rPr>
        <w:t xml:space="preserve"> Następnie dokończ zdanie.</w:t>
      </w:r>
      <w:r w:rsidRPr="00CF3FF8">
        <w:rPr>
          <w:rFonts w:ascii="Times New Roman" w:eastAsia="Times New Roman" w:hAnsi="Times New Roman" w:cs="Times New Roman"/>
          <w:b/>
          <w:noProof/>
          <w:sz w:val="28"/>
          <w:szCs w:val="28"/>
          <w:lang w:eastAsia="pl-PL"/>
        </w:rPr>
        <w:tab/>
      </w:r>
    </w:p>
    <w:p w:rsidR="00CF3FF8" w:rsidRPr="00CF3FF8" w:rsidRDefault="00CF3FF8" w:rsidP="00CF3FF8">
      <w:pPr>
        <w:spacing w:after="0" w:line="276" w:lineRule="auto"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</w:p>
    <w:p w:rsidR="00CF3FF8" w:rsidRPr="00CF3FF8" w:rsidRDefault="00CF3FF8" w:rsidP="00CF3FF8">
      <w:pPr>
        <w:spacing w:after="0" w:line="360" w:lineRule="auto"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>1) Zosia, Ala, Tomek i Wojtek pojechali na wycieczkę do Malborka.</w:t>
      </w:r>
    </w:p>
    <w:p w:rsidR="00CF3FF8" w:rsidRPr="00CF3FF8" w:rsidRDefault="00CF3FF8" w:rsidP="00CF3FF8">
      <w:pPr>
        <w:spacing w:after="0" w:line="360" w:lineRule="auto"/>
        <w:ind w:left="252" w:hanging="252"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>2) Na wczorajszej lekcji nauczyciel historii ciekawie opowiadał o początkach państwa polskiego.</w:t>
      </w:r>
    </w:p>
    <w:p w:rsidR="00CF3FF8" w:rsidRPr="00CF3FF8" w:rsidRDefault="00CF3FF8" w:rsidP="00CF3FF8">
      <w:pPr>
        <w:spacing w:after="0" w:line="360" w:lineRule="auto"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>3) Mariusz interesuje się dziejami Francji.</w:t>
      </w:r>
    </w:p>
    <w:p w:rsidR="00CF3FF8" w:rsidRPr="00CF3FF8" w:rsidRDefault="00CF3FF8" w:rsidP="00CF3FF8">
      <w:pPr>
        <w:spacing w:after="0" w:line="360" w:lineRule="auto"/>
        <w:ind w:left="266" w:hanging="266"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  <w:t>4) Podczas wizyty w muzeum archeologicznym Alicja długo przyglądała się starożytnym ozdobom.</w:t>
      </w:r>
    </w:p>
    <w:p w:rsidR="00CF3FF8" w:rsidRPr="00CF3FF8" w:rsidRDefault="00CF3FF8" w:rsidP="00CF3FF8">
      <w:pPr>
        <w:spacing w:after="0" w:line="276" w:lineRule="auto"/>
        <w:ind w:left="1416"/>
        <w:rPr>
          <w:rFonts w:ascii="Times New Roman" w:eastAsia="Times New Roman" w:hAnsi="Times New Roman" w:cs="Times New Roman"/>
          <w:noProof/>
          <w:sz w:val="26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noProof/>
          <w:sz w:val="26"/>
          <w:szCs w:val="28"/>
          <w:lang w:eastAsia="pl-PL"/>
        </w:rPr>
        <w:t>Podmiot szeregowy występuje w zdaniu numer ………………….. .</w:t>
      </w:r>
    </w:p>
    <w:p w:rsidR="00CF3FF8" w:rsidRPr="00CF3FF8" w:rsidRDefault="00CF3FF8" w:rsidP="00CF3FF8">
      <w:pPr>
        <w:shd w:val="clear" w:color="auto" w:fill="FFFFFF"/>
        <w:spacing w:before="403" w:after="0" w:line="276" w:lineRule="auto"/>
        <w:contextualSpacing/>
        <w:rPr>
          <w:rFonts w:ascii="Times New Roman" w:eastAsia="SimSun" w:hAnsi="Times New Roman" w:cs="Times New Roman"/>
          <w:b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before="403" w:after="0"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CF3FF8">
        <w:rPr>
          <w:rFonts w:ascii="Times New Roman" w:eastAsia="SimSun" w:hAnsi="Times New Roman" w:cs="Times New Roman"/>
          <w:b/>
          <w:sz w:val="28"/>
          <w:szCs w:val="28"/>
          <w:lang w:eastAsia="pl-PL"/>
        </w:rPr>
        <w:t>4</w:t>
      </w:r>
      <w:r w:rsidRPr="00CF3FF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. Wpisz w rubryki tabeli odpowiednie wyrazy ze zdań. </w:t>
      </w:r>
      <w:r w:rsidRPr="00CF3FF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</w:p>
    <w:p w:rsidR="00CF3FF8" w:rsidRPr="00CF3FF8" w:rsidRDefault="00CF3FF8" w:rsidP="00CF3FF8">
      <w:pPr>
        <w:shd w:val="clear" w:color="auto" w:fill="FFFFFF"/>
        <w:spacing w:before="403" w:after="0" w:line="360" w:lineRule="auto"/>
        <w:contextualSpacing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Rodzice kupili dziecku piękną, historyczną książkę w księgarni. </w:t>
      </w:r>
    </w:p>
    <w:p w:rsidR="00CF3FF8" w:rsidRPr="00CF3FF8" w:rsidRDefault="00CF3FF8" w:rsidP="00CF3FF8">
      <w:pPr>
        <w:shd w:val="clear" w:color="auto" w:fill="FFFFFF"/>
        <w:spacing w:before="403" w:after="0" w:line="360" w:lineRule="auto"/>
        <w:contextualSpacing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Pani Honorata szybko wyszła na zakupy. </w:t>
      </w:r>
    </w:p>
    <w:p w:rsidR="00CF3FF8" w:rsidRPr="00CF3FF8" w:rsidRDefault="00CF3FF8" w:rsidP="00CF3FF8">
      <w:pPr>
        <w:shd w:val="clear" w:color="auto" w:fill="FFFFFF"/>
        <w:spacing w:before="403" w:after="0" w:line="360" w:lineRule="auto"/>
        <w:contextualSpacing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>Marysia wyszła z psem na długi spacer po parku.</w:t>
      </w:r>
    </w:p>
    <w:p w:rsidR="00CF3FF8" w:rsidRPr="00CF3FF8" w:rsidRDefault="00CF3FF8" w:rsidP="00CF3FF8">
      <w:pPr>
        <w:shd w:val="clear" w:color="auto" w:fill="FFFFFF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9"/>
        <w:gridCol w:w="1975"/>
        <w:gridCol w:w="2129"/>
        <w:gridCol w:w="1976"/>
        <w:gridCol w:w="1874"/>
      </w:tblGrid>
      <w:tr w:rsidR="00CF3FF8" w:rsidRPr="00CF3FF8" w:rsidTr="000C13C1">
        <w:trPr>
          <w:trHeight w:val="599"/>
        </w:trPr>
        <w:tc>
          <w:tcPr>
            <w:tcW w:w="1789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  <w:lang w:eastAsia="pl-PL"/>
              </w:rPr>
            </w:pPr>
            <w:r w:rsidRPr="00CF3FF8"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  <w:lang w:eastAsia="pl-PL"/>
              </w:rPr>
              <w:t>Podmiot</w:t>
            </w:r>
          </w:p>
        </w:tc>
        <w:tc>
          <w:tcPr>
            <w:tcW w:w="1975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color w:val="00B050"/>
                <w:sz w:val="24"/>
                <w:szCs w:val="24"/>
                <w:lang w:eastAsia="pl-PL"/>
              </w:rPr>
            </w:pPr>
            <w:r w:rsidRPr="00CF3FF8">
              <w:rPr>
                <w:rFonts w:ascii="Times New Roman" w:eastAsia="Times New Roman" w:hAnsi="Times New Roman" w:cs="Times New Roman"/>
                <w:b/>
                <w:iCs/>
                <w:color w:val="00B050"/>
                <w:sz w:val="24"/>
                <w:szCs w:val="24"/>
                <w:lang w:eastAsia="pl-PL"/>
              </w:rPr>
              <w:t>Orzeczenie</w:t>
            </w:r>
          </w:p>
        </w:tc>
        <w:tc>
          <w:tcPr>
            <w:tcW w:w="2129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color w:val="00B0F0"/>
                <w:sz w:val="24"/>
                <w:szCs w:val="24"/>
                <w:lang w:eastAsia="pl-PL"/>
              </w:rPr>
            </w:pPr>
            <w:r w:rsidRPr="00CF3FF8">
              <w:rPr>
                <w:rFonts w:ascii="Times New Roman" w:eastAsia="Times New Roman" w:hAnsi="Times New Roman" w:cs="Times New Roman"/>
                <w:b/>
                <w:iCs/>
                <w:color w:val="00B0F0"/>
                <w:sz w:val="24"/>
                <w:szCs w:val="24"/>
                <w:lang w:eastAsia="pl-PL"/>
              </w:rPr>
              <w:t xml:space="preserve">Przydawka </w:t>
            </w:r>
          </w:p>
        </w:tc>
        <w:tc>
          <w:tcPr>
            <w:tcW w:w="1976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color w:val="984806"/>
                <w:sz w:val="24"/>
                <w:szCs w:val="24"/>
                <w:lang w:eastAsia="pl-PL"/>
              </w:rPr>
            </w:pPr>
            <w:r w:rsidRPr="00CF3FF8">
              <w:rPr>
                <w:rFonts w:ascii="Times New Roman" w:eastAsia="Times New Roman" w:hAnsi="Times New Roman" w:cs="Times New Roman"/>
                <w:b/>
                <w:iCs/>
                <w:color w:val="984806"/>
                <w:sz w:val="24"/>
                <w:szCs w:val="24"/>
                <w:lang w:eastAsia="pl-PL"/>
              </w:rPr>
              <w:t xml:space="preserve">Okolicznik </w:t>
            </w:r>
          </w:p>
        </w:tc>
        <w:tc>
          <w:tcPr>
            <w:tcW w:w="1874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color w:val="7030A0"/>
                <w:sz w:val="24"/>
                <w:szCs w:val="24"/>
                <w:lang w:eastAsia="pl-PL"/>
              </w:rPr>
            </w:pPr>
            <w:r w:rsidRPr="00CF3FF8">
              <w:rPr>
                <w:rFonts w:ascii="Times New Roman" w:eastAsia="Times New Roman" w:hAnsi="Times New Roman" w:cs="Times New Roman"/>
                <w:b/>
                <w:iCs/>
                <w:color w:val="7030A0"/>
                <w:sz w:val="24"/>
                <w:szCs w:val="24"/>
                <w:lang w:eastAsia="pl-PL"/>
              </w:rPr>
              <w:t xml:space="preserve">Dopełnienie </w:t>
            </w:r>
          </w:p>
        </w:tc>
      </w:tr>
      <w:tr w:rsidR="00CF3FF8" w:rsidRPr="00CF3FF8" w:rsidTr="000C13C1">
        <w:trPr>
          <w:trHeight w:val="3839"/>
        </w:trPr>
        <w:tc>
          <w:tcPr>
            <w:tcW w:w="1789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1975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129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1976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1874" w:type="dxa"/>
          </w:tcPr>
          <w:p w:rsidR="00CF3FF8" w:rsidRPr="00CF3FF8" w:rsidRDefault="00CF3FF8" w:rsidP="00CF3FF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</w:p>
        </w:tc>
      </w:tr>
    </w:tbl>
    <w:p w:rsidR="00CF3FF8" w:rsidRDefault="00CF3FF8" w:rsidP="00CF3FF8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pacing w:after="0" w:line="360" w:lineRule="auto"/>
        <w:contextualSpacing/>
        <w:rPr>
          <w:rFonts w:ascii="Times New Roman" w:eastAsia="Times New Roman" w:hAnsi="Times New Roman" w:cs="Times New Roman"/>
          <w:noProof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lastRenderedPageBreak/>
        <w:t>5. Przekształć równoważnik zdania w zdanie pojedyncze.</w:t>
      </w:r>
      <w:r w:rsidRPr="00CF3FF8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ab/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  <w:t>Mazurek Dąbrowskiego hymnem państwowym Polski.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  <w:t>……………………………………………………………………………………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>6.</w:t>
      </w:r>
      <w:r w:rsidRPr="00CF3FF8"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  <w:t xml:space="preserve"> </w:t>
      </w:r>
      <w:r w:rsidRPr="00CF3FF8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Przekształć zdanie w równoważnik zdania.         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  <w:t>Wielu Polaków wyjeżdża za granicę w poszukiwaniu pracy.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  <w:t>……………………………………………………………………………………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7. Dokonaj rozbioru logicznego zdania. 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>a) Przykładny Marek spędzał czas nad książkami.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 xml:space="preserve">b) Jaś chętnie poszedłby do kina. 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  <w:r w:rsidRPr="00CF3FF8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 xml:space="preserve">c)Weronika szybko odebrała brata z przedszkola. </w:t>
      </w: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</w:pPr>
    </w:p>
    <w:p w:rsidR="00CF3FF8" w:rsidRPr="00CF3FF8" w:rsidRDefault="00CF3FF8" w:rsidP="00CF3FF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3E0117" w:rsidRDefault="003E0117"/>
    <w:sectPr w:rsidR="003E0117" w:rsidSect="006635A5">
      <w:pgSz w:w="11906" w:h="16838"/>
      <w:pgMar w:top="426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5A5"/>
    <w:rsid w:val="00274C32"/>
    <w:rsid w:val="003312A3"/>
    <w:rsid w:val="003E0117"/>
    <w:rsid w:val="003E01C4"/>
    <w:rsid w:val="004260D6"/>
    <w:rsid w:val="00512811"/>
    <w:rsid w:val="005D782E"/>
    <w:rsid w:val="006110CD"/>
    <w:rsid w:val="006635A5"/>
    <w:rsid w:val="00710456"/>
    <w:rsid w:val="00BD6030"/>
    <w:rsid w:val="00CF3FF8"/>
    <w:rsid w:val="00E43A3F"/>
    <w:rsid w:val="00F8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857195-6D12-4029-8E2E-03E6EE51C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635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635A5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6635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hyperlink" Target="https://www.youtube.com/watch?v=5T1VHd3fRkk" TargetMode="External"/><Relationship Id="rId26" Type="http://schemas.openxmlformats.org/officeDocument/2006/relationships/image" Target="media/image18.jpeg"/><Relationship Id="rId3" Type="http://schemas.openxmlformats.org/officeDocument/2006/relationships/webSettings" Target="webSettings.xml"/><Relationship Id="rId21" Type="http://schemas.openxmlformats.org/officeDocument/2006/relationships/hyperlink" Target="mailto:andzia.93@wp.pl" TargetMode="External"/><Relationship Id="rId7" Type="http://schemas.openxmlformats.org/officeDocument/2006/relationships/image" Target="media/image4.jpeg"/><Relationship Id="rId12" Type="http://schemas.openxmlformats.org/officeDocument/2006/relationships/image" Target="media/image8.png"/><Relationship Id="rId17" Type="http://schemas.openxmlformats.org/officeDocument/2006/relationships/hyperlink" Target="https://www.youtube.com/watch?v=MD2vbn_oxmA" TargetMode="External"/><Relationship Id="rId25" Type="http://schemas.openxmlformats.org/officeDocument/2006/relationships/image" Target="media/image17.jpeg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-0DXSR5gthI" TargetMode="External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16.jpeg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23" Type="http://schemas.openxmlformats.org/officeDocument/2006/relationships/image" Target="media/image15.jpg"/><Relationship Id="rId28" Type="http://schemas.openxmlformats.org/officeDocument/2006/relationships/image" Target="media/image20.jpeg"/><Relationship Id="rId10" Type="http://schemas.openxmlformats.org/officeDocument/2006/relationships/image" Target="media/image6.png"/><Relationship Id="rId19" Type="http://schemas.openxmlformats.org/officeDocument/2006/relationships/image" Target="media/image12.jpeg"/><Relationship Id="rId4" Type="http://schemas.openxmlformats.org/officeDocument/2006/relationships/image" Target="media/image1.png"/><Relationship Id="rId9" Type="http://schemas.openxmlformats.org/officeDocument/2006/relationships/hyperlink" Target="https://www.youtube.com/watch?v=OlkAcjmJ7i8" TargetMode="External"/><Relationship Id="rId14" Type="http://schemas.openxmlformats.org/officeDocument/2006/relationships/image" Target="media/image10.png"/><Relationship Id="rId22" Type="http://schemas.openxmlformats.org/officeDocument/2006/relationships/image" Target="media/image14.jpg"/><Relationship Id="rId27" Type="http://schemas.openxmlformats.org/officeDocument/2006/relationships/image" Target="media/image19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928</Words>
  <Characters>5574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dc:description/>
  <cp:lastModifiedBy>NMOS67</cp:lastModifiedBy>
  <cp:revision>2</cp:revision>
  <dcterms:created xsi:type="dcterms:W3CDTF">2020-03-31T09:02:00Z</dcterms:created>
  <dcterms:modified xsi:type="dcterms:W3CDTF">2020-03-31T09:02:00Z</dcterms:modified>
</cp:coreProperties>
</file>